
<file path=[Content_Types].xml><?xml version="1.0" encoding="utf-8"?>
<Types xmlns="http://schemas.openxmlformats.org/package/2006/content-types">
  <Default Extension="bin" ContentType="application/vnd.ms-word.attachedToolbar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13C" w:rsidRPr="00F76B76" w:rsidRDefault="009E0771" w:rsidP="0056513C">
      <w:pPr>
        <w:tabs>
          <w:tab w:val="right" w:pos="12616"/>
        </w:tabs>
        <w:rPr>
          <w:rFonts w:cs="Arial"/>
          <w:b/>
          <w:bCs/>
          <w:sz w:val="24"/>
        </w:rPr>
      </w:pPr>
      <w:r>
        <w:rPr>
          <w:rFonts w:cs="Arial"/>
          <w:b/>
          <w:bCs/>
          <w:sz w:val="24"/>
        </w:rPr>
        <w:t>SA WG2 Meeting #</w:t>
      </w:r>
      <w:r w:rsidRPr="009E7C99">
        <w:rPr>
          <w:rFonts w:cs="Arial"/>
          <w:b/>
          <w:bCs/>
          <w:sz w:val="24"/>
        </w:rPr>
        <w:t>1</w:t>
      </w:r>
      <w:r>
        <w:rPr>
          <w:rFonts w:cs="Arial"/>
          <w:b/>
          <w:bCs/>
          <w:sz w:val="24"/>
        </w:rPr>
        <w:t>2</w:t>
      </w:r>
      <w:r w:rsidR="000462DD">
        <w:rPr>
          <w:rFonts w:cs="Arial"/>
          <w:b/>
          <w:bCs/>
          <w:sz w:val="24"/>
        </w:rPr>
        <w:t>7</w:t>
      </w:r>
      <w:r w:rsidR="0056513C">
        <w:rPr>
          <w:rFonts w:cs="Arial"/>
          <w:b/>
          <w:bCs/>
          <w:sz w:val="24"/>
        </w:rPr>
        <w:tab/>
        <w:t>List of Documents</w:t>
      </w:r>
    </w:p>
    <w:p w:rsidR="0056513C" w:rsidRPr="00F76B76" w:rsidRDefault="000462DD" w:rsidP="0056513C">
      <w:pPr>
        <w:pBdr>
          <w:bottom w:val="single" w:sz="6" w:space="0" w:color="auto"/>
        </w:pBdr>
        <w:tabs>
          <w:tab w:val="right" w:pos="9638"/>
        </w:tabs>
        <w:rPr>
          <w:rFonts w:cs="Arial"/>
          <w:b/>
          <w:bCs/>
          <w:sz w:val="24"/>
        </w:rPr>
      </w:pPr>
      <w:r>
        <w:rPr>
          <w:rFonts w:cs="Arial"/>
          <w:b/>
          <w:bCs/>
          <w:sz w:val="24"/>
        </w:rPr>
        <w:t>16 - 20 April, 2018, Sanya, P.R. China</w:t>
      </w:r>
    </w:p>
    <w:p w:rsidR="007D4DAF" w:rsidRDefault="007D4DAF" w:rsidP="0014383A">
      <w:pPr>
        <w:rPr>
          <w:rFonts w:cs="Arial"/>
        </w:rPr>
      </w:pPr>
    </w:p>
    <w:p w:rsidR="009A1206" w:rsidRPr="001B7304" w:rsidRDefault="009A1206" w:rsidP="001B7304">
      <w:pPr>
        <w:keepNext/>
        <w:keepLines/>
        <w:rPr>
          <w:rFonts w:cs="Arial"/>
          <w:color w:val="C0C0C0"/>
          <w:sz w:val="24"/>
          <w:lang w:val="en-US"/>
        </w:rPr>
      </w:pPr>
      <w:r w:rsidRPr="001B7304">
        <w:rPr>
          <w:rFonts w:cs="Arial"/>
          <w:color w:val="C0C0C0"/>
          <w:sz w:val="24"/>
          <w:shd w:val="clear" w:color="auto" w:fill="FF00FF"/>
          <w:lang w:val="en-US"/>
        </w:rPr>
        <w:t>Configuration data. Do not remove the configuration data below.</w:t>
      </w:r>
    </w:p>
    <w:p w:rsidR="009A1206" w:rsidRPr="001B7304" w:rsidRDefault="009A1206" w:rsidP="001B7304">
      <w:pPr>
        <w:keepNext/>
        <w:keepLines/>
        <w:rPr>
          <w:rFonts w:cs="Arial"/>
          <w:color w:val="C0C0C0"/>
          <w:sz w:val="24"/>
          <w:lang w:val="en-US"/>
        </w:rPr>
      </w:pPr>
      <w:r w:rsidRPr="001B7304">
        <w:rPr>
          <w:rFonts w:cs="Arial"/>
          <w:color w:val="C0C0C0"/>
          <w:sz w:val="24"/>
          <w:lang w:val="en-US"/>
        </w:rPr>
        <w:t>Data (run the macro update_data (ctrl</w:t>
      </w:r>
      <w:r w:rsidR="009C4DE6" w:rsidRPr="001B7304">
        <w:rPr>
          <w:rFonts w:cs="Arial"/>
          <w:color w:val="C0C0C0"/>
          <w:sz w:val="24"/>
          <w:lang w:val="en-US"/>
        </w:rPr>
        <w:t>-</w:t>
      </w:r>
      <w:r w:rsidRPr="001B7304">
        <w:rPr>
          <w:rFonts w:cs="Arial"/>
          <w:color w:val="C0C0C0"/>
          <w:sz w:val="24"/>
          <w:lang w:val="en-US"/>
        </w:rPr>
        <w:t xml:space="preserve">u) if you update the data): </w:t>
      </w:r>
    </w:p>
    <w:p w:rsidR="009A1206" w:rsidRPr="001B7304" w:rsidRDefault="009A1206" w:rsidP="001B7304">
      <w:pPr>
        <w:keepNext/>
        <w:keepLines/>
        <w:rPr>
          <w:rFonts w:cs="Arial"/>
          <w:color w:val="C0C0C0"/>
          <w:sz w:val="24"/>
          <w:lang w:val="en-US"/>
        </w:rPr>
      </w:pPr>
      <w:r w:rsidRPr="001B7304">
        <w:rPr>
          <w:rFonts w:cs="Arial"/>
          <w:color w:val="C0C0C0"/>
          <w:sz w:val="24"/>
          <w:lang w:val="en-US"/>
        </w:rPr>
        <w:t>Tdocweblocation=</w:t>
      </w:r>
      <w:r w:rsidR="0056513C">
        <w:rPr>
          <w:rFonts w:cs="Arial"/>
          <w:color w:val="C0C0C0"/>
          <w:sz w:val="24"/>
          <w:lang w:val="en-US"/>
        </w:rPr>
        <w:t>ftp://ftp.3gpp.org</w:t>
      </w:r>
      <w:r w:rsidR="000462DD">
        <w:rPr>
          <w:rFonts w:cs="Arial"/>
          <w:color w:val="C0C0C0"/>
          <w:sz w:val="24"/>
          <w:lang w:val="en-US"/>
        </w:rPr>
        <w:t>/tsg_sa/WG2_Arch/TSGS2_127_Sanya/Docs</w:t>
      </w:r>
      <w:r w:rsidR="002C4195">
        <w:rPr>
          <w:rFonts w:cs="Arial"/>
          <w:color w:val="C0C0C0"/>
          <w:sz w:val="24"/>
          <w:lang w:val="en-US"/>
        </w:rPr>
        <w:t>/</w:t>
      </w:r>
    </w:p>
    <w:p w:rsidR="009A1206" w:rsidRPr="001B7304" w:rsidRDefault="009A1206" w:rsidP="001B7304">
      <w:pPr>
        <w:keepNext/>
        <w:keepLines/>
        <w:rPr>
          <w:rFonts w:cs="Arial"/>
          <w:color w:val="C0C0C0"/>
          <w:sz w:val="24"/>
          <w:lang w:val="en-US"/>
        </w:rPr>
      </w:pPr>
      <w:r w:rsidRPr="001B7304">
        <w:rPr>
          <w:rFonts w:cs="Arial"/>
          <w:color w:val="C0C0C0"/>
          <w:sz w:val="24"/>
          <w:lang w:val="en-US"/>
        </w:rPr>
        <w:t>Tdoclocation=Docs\</w:t>
      </w:r>
    </w:p>
    <w:p w:rsidR="009A1206" w:rsidRPr="001B7304" w:rsidRDefault="00E31199" w:rsidP="001B7304">
      <w:pPr>
        <w:keepNext/>
        <w:keepLines/>
        <w:rPr>
          <w:rFonts w:cs="Arial"/>
          <w:color w:val="C0C0C0"/>
          <w:sz w:val="24"/>
          <w:shd w:val="clear" w:color="auto" w:fill="FF00FF"/>
          <w:lang w:val="en-US"/>
        </w:rPr>
      </w:pPr>
      <w:r w:rsidRPr="001B7304">
        <w:rPr>
          <w:rFonts w:cs="Arial"/>
          <w:color w:val="C0C0C0"/>
          <w:sz w:val="24"/>
          <w:lang w:val="en-US"/>
        </w:rPr>
        <w:t>Group</w:t>
      </w:r>
      <w:r w:rsidR="009C4DE6" w:rsidRPr="001B7304">
        <w:rPr>
          <w:rFonts w:cs="Arial"/>
          <w:color w:val="C0C0C0"/>
          <w:sz w:val="24"/>
          <w:lang w:val="en-US"/>
        </w:rPr>
        <w:t>-</w:t>
      </w:r>
      <w:r w:rsidRPr="001B7304">
        <w:rPr>
          <w:rFonts w:cs="Arial"/>
          <w:color w:val="C0C0C0"/>
          <w:sz w:val="24"/>
          <w:lang w:val="en-US"/>
        </w:rPr>
        <w:t>year=S2</w:t>
      </w:r>
      <w:r w:rsidR="009C4DE6" w:rsidRPr="001B7304">
        <w:rPr>
          <w:rFonts w:cs="Arial"/>
          <w:color w:val="C0C0C0"/>
          <w:sz w:val="24"/>
          <w:lang w:val="en-US"/>
        </w:rPr>
        <w:t>-1</w:t>
      </w:r>
      <w:r w:rsidR="00226977">
        <w:rPr>
          <w:rFonts w:cs="Arial"/>
          <w:color w:val="C0C0C0"/>
          <w:sz w:val="24"/>
          <w:lang w:val="en-US"/>
        </w:rPr>
        <w:t>8</w:t>
      </w:r>
    </w:p>
    <w:p w:rsidR="009A1206" w:rsidRPr="001B7304" w:rsidRDefault="009A1206" w:rsidP="001B7304">
      <w:pPr>
        <w:keepNext/>
        <w:keepLines/>
        <w:rPr>
          <w:rFonts w:cs="Arial"/>
          <w:sz w:val="24"/>
          <w:lang w:val="en-US"/>
        </w:rPr>
      </w:pPr>
      <w:r w:rsidRPr="001B7304">
        <w:rPr>
          <w:rFonts w:cs="Arial"/>
          <w:color w:val="C0C0C0"/>
          <w:sz w:val="24"/>
          <w:shd w:val="clear" w:color="auto" w:fill="FF00FF"/>
          <w:lang w:val="en-US"/>
        </w:rPr>
        <w:t>End of Configuration data. Do not remove the configuration data above.</w:t>
      </w:r>
    </w:p>
    <w:p w:rsidR="00A26122" w:rsidRDefault="00A26122" w:rsidP="001B7304">
      <w:pPr>
        <w:keepNext/>
        <w:keepLines/>
        <w:rPr>
          <w:rFonts w:cs="Arial"/>
          <w:sz w:val="24"/>
          <w:lang w:val="en-US"/>
        </w:rPr>
      </w:pPr>
    </w:p>
    <w:p w:rsidR="006E5F16" w:rsidRDefault="006E5F16" w:rsidP="006E5F16">
      <w:pPr>
        <w:keepNext/>
      </w:pPr>
    </w:p>
    <w:p w:rsidR="006E5F16" w:rsidRDefault="006E5F16" w:rsidP="006E5F16">
      <w:pPr>
        <w:keepNext/>
        <w:rPr>
          <w:b/>
          <w:bCs/>
          <w:sz w:val="24"/>
          <w:lang w:val="en-US"/>
        </w:rPr>
      </w:pPr>
      <w:r>
        <w:rPr>
          <w:b/>
          <w:bCs/>
          <w:sz w:val="24"/>
          <w:lang w:val="en-US"/>
        </w:rPr>
        <w:t>IPR call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3"/>
      </w:tblGrid>
      <w:tr w:rsidR="006E5F16" w:rsidRPr="006E5F16" w:rsidTr="006E5F16">
        <w:tc>
          <w:tcPr>
            <w:tcW w:w="9773" w:type="dxa"/>
            <w:tcBorders>
              <w:top w:val="single" w:sz="4" w:space="0" w:color="auto"/>
              <w:left w:val="single" w:sz="4" w:space="0" w:color="auto"/>
              <w:bottom w:val="single" w:sz="4" w:space="0" w:color="auto"/>
              <w:right w:val="single" w:sz="4" w:space="0" w:color="auto"/>
            </w:tcBorders>
            <w:shd w:val="clear" w:color="auto" w:fill="FFFF00"/>
            <w:hideMark/>
          </w:tcPr>
          <w:p w:rsidR="006E5F16" w:rsidRPr="006E5F16" w:rsidRDefault="006E5F16" w:rsidP="00AD2F2D">
            <w:pPr>
              <w:rPr>
                <w:rFonts w:cs="Arial"/>
                <w:szCs w:val="18"/>
              </w:rPr>
            </w:pPr>
            <w:r w:rsidRPr="006E5F16">
              <w:rPr>
                <w:b/>
                <w:bCs/>
                <w:i/>
                <w:iCs/>
                <w:color w:val="800000"/>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6E5F16" w:rsidRDefault="006E5F16" w:rsidP="00AD2F2D">
            <w:r w:rsidRPr="006E5F16">
              <w:rPr>
                <w:b/>
                <w:bCs/>
                <w:i/>
                <w:iCs/>
                <w:color w:val="800000"/>
                <w:sz w:val="24"/>
              </w:rPr>
              <w:t>Delegates are asked to take note that they are thereby invited:</w:t>
            </w:r>
          </w:p>
          <w:p w:rsidR="006E5F16" w:rsidRDefault="006E5F16" w:rsidP="006E5F16">
            <w:pPr>
              <w:numPr>
                <w:ilvl w:val="0"/>
                <w:numId w:val="12"/>
              </w:numPr>
              <w:suppressAutoHyphens w:val="0"/>
            </w:pPr>
            <w:r w:rsidRPr="006E5F16">
              <w:rPr>
                <w:b/>
                <w:bCs/>
                <w:i/>
                <w:iCs/>
                <w:color w:val="800000"/>
                <w:sz w:val="24"/>
              </w:rPr>
              <w:t>to investigate whether their organization or any other organization owns IPRs which were, or were likely to become Essential in respect of the work of 3GPP.</w:t>
            </w:r>
          </w:p>
          <w:p w:rsidR="006E5F16" w:rsidRPr="006E5F16" w:rsidRDefault="006E5F16" w:rsidP="006E5F16">
            <w:pPr>
              <w:numPr>
                <w:ilvl w:val="0"/>
                <w:numId w:val="12"/>
              </w:numPr>
              <w:suppressAutoHyphens w:val="0"/>
              <w:rPr>
                <w:rFonts w:cs="Arial"/>
                <w:szCs w:val="18"/>
              </w:rPr>
            </w:pPr>
            <w:r w:rsidRPr="006E5F16">
              <w:rPr>
                <w:b/>
                <w:bCs/>
                <w:i/>
                <w:iCs/>
                <w:color w:val="800000"/>
                <w:sz w:val="24"/>
              </w:rPr>
              <w:t>to notify their respective Organizational Partners of all potential IPRs, e.g., for ETSI, by means of the IPR Information Statement and the Licensing declaration forms"</w:t>
            </w:r>
          </w:p>
        </w:tc>
      </w:tr>
    </w:tbl>
    <w:p w:rsidR="006E5F16" w:rsidRDefault="006E5F16" w:rsidP="006E5F16">
      <w:pPr>
        <w:keepNext/>
        <w:rPr>
          <w:rFonts w:cs="Arial"/>
          <w:szCs w:val="18"/>
        </w:rPr>
      </w:pPr>
    </w:p>
    <w:p w:rsidR="006E5F16" w:rsidRDefault="006E5F16" w:rsidP="006E5F16">
      <w:pPr>
        <w:keepNext/>
      </w:pPr>
      <w:r>
        <w:rPr>
          <w:b/>
          <w:bCs/>
          <w:sz w:val="24"/>
          <w:lang w:val="en-US"/>
        </w:rPr>
        <w:t>Antitrust policy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tblPr>
      <w:tblGrid>
        <w:gridCol w:w="9773"/>
      </w:tblGrid>
      <w:tr w:rsidR="006E5F16" w:rsidRPr="006E5F16" w:rsidTr="006E5F16">
        <w:tc>
          <w:tcPr>
            <w:tcW w:w="9773" w:type="dxa"/>
            <w:tcBorders>
              <w:top w:val="single" w:sz="4" w:space="0" w:color="auto"/>
              <w:left w:val="single" w:sz="4" w:space="0" w:color="auto"/>
              <w:bottom w:val="single" w:sz="4" w:space="0" w:color="auto"/>
              <w:right w:val="single" w:sz="4" w:space="0" w:color="auto"/>
            </w:tcBorders>
            <w:shd w:val="clear" w:color="auto" w:fill="C6D9F1"/>
            <w:hideMark/>
          </w:tcPr>
          <w:p w:rsidR="006E5F16" w:rsidRPr="006E5F16" w:rsidRDefault="006E5F16" w:rsidP="00AD2F2D">
            <w:pPr>
              <w:rPr>
                <w:rFonts w:cs="Arial"/>
                <w:szCs w:val="18"/>
              </w:rPr>
            </w:pPr>
            <w:r w:rsidRPr="006E5F16">
              <w:rPr>
                <w:b/>
                <w:bCs/>
                <w:i/>
                <w:iCs/>
                <w:color w:val="800080"/>
                <w:sz w:val="24"/>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6E5F16" w:rsidRDefault="006E5F16" w:rsidP="00AD2F2D">
            <w:r w:rsidRPr="006E5F16">
              <w:rPr>
                <w:b/>
                <w:bCs/>
                <w:i/>
                <w:iCs/>
                <w:color w:val="800080"/>
                <w:sz w:val="24"/>
              </w:rPr>
              <w:t>The leadership shall conduct the present meeting with impartiality and in the interests of 3GPP.</w:t>
            </w:r>
          </w:p>
          <w:p w:rsidR="006E5F16" w:rsidRPr="006E5F16" w:rsidRDefault="006E5F16" w:rsidP="00AD2F2D">
            <w:pPr>
              <w:rPr>
                <w:rFonts w:cs="Arial"/>
                <w:szCs w:val="18"/>
              </w:rPr>
            </w:pPr>
            <w:r w:rsidRPr="006E5F16">
              <w:rPr>
                <w:b/>
                <w:bCs/>
                <w:i/>
                <w:iCs/>
                <w:color w:val="800080"/>
                <w:sz w:val="24"/>
              </w:rPr>
              <w:t>Furthermore, I would like to remind you that timely submission of work items in advance of TSG/WG meetings is important to allow for full and fair consideration of such matters.”</w:t>
            </w:r>
          </w:p>
        </w:tc>
      </w:tr>
    </w:tbl>
    <w:p w:rsidR="006E5F16" w:rsidRDefault="006E5F16" w:rsidP="006E5F16">
      <w:pPr>
        <w:keepNext/>
        <w:rPr>
          <w:rFonts w:cs="Arial"/>
          <w:szCs w:val="18"/>
          <w:lang w:val="en-US"/>
        </w:rPr>
      </w:pPr>
    </w:p>
    <w:p w:rsidR="006E5F16" w:rsidRDefault="006E5F16" w:rsidP="006E5F16">
      <w:pPr>
        <w:keepNext/>
      </w:pPr>
    </w:p>
    <w:p w:rsidR="006E5F16" w:rsidRDefault="006E5F16" w:rsidP="006E5F16">
      <w:pPr>
        <w:pStyle w:val="NormalWeb"/>
      </w:pPr>
      <w:r>
        <w:rPr>
          <w:color w:val="000000"/>
          <w:sz w:val="32"/>
          <w:szCs w:val="32"/>
        </w:rPr>
        <w:t xml:space="preserve">List for Meeting: </w:t>
      </w:r>
      <w:r>
        <w:rPr>
          <w:b/>
          <w:bCs/>
          <w:color w:val="000000"/>
          <w:sz w:val="32"/>
          <w:szCs w:val="32"/>
        </w:rPr>
        <w:t>S2-127 Sessions convened by Mirko</w:t>
      </w:r>
    </w:p>
    <w:p w:rsidR="006E5F16" w:rsidRDefault="006E5F16" w:rsidP="006E5F16">
      <w:pPr>
        <w:pStyle w:val="NormalWeb"/>
      </w:pPr>
      <w:r>
        <w:rPr>
          <w:b/>
          <w:bCs/>
          <w:color w:val="000000"/>
        </w:rPr>
        <w:t>Temporary Documents List - Ordered by Agenda Item</w:t>
      </w:r>
    </w:p>
    <w:p w:rsidR="006E5F16" w:rsidRDefault="006E5F16" w:rsidP="006E5F16">
      <w:pPr>
        <w:pStyle w:val="NormalWeb"/>
      </w:pPr>
      <w:r>
        <w:rPr>
          <w:color w:val="FF0000"/>
        </w:rPr>
        <w:t xml:space="preserve">To use hyperlinks, this file must be placed above Folder </w:t>
      </w:r>
      <w:r>
        <w:rPr>
          <w:b/>
          <w:bCs/>
          <w:color w:val="FF0000"/>
        </w:rPr>
        <w:t>'Docs'</w:t>
      </w:r>
    </w:p>
    <w:p w:rsidR="006E5F16" w:rsidRDefault="006E5F16" w:rsidP="006E5F16">
      <w:pPr>
        <w:pStyle w:val="NormalWeb"/>
      </w:pPr>
      <w:r>
        <w:rPr>
          <w:color w:val="000000"/>
        </w:rPr>
        <w:t xml:space="preserve">CURRENT STATS - OPEN DOCS: </w:t>
      </w:r>
      <w:r>
        <w:rPr>
          <w:b/>
          <w:bCs/>
          <w:color w:val="000000"/>
        </w:rPr>
        <w:t>Total: 0</w:t>
      </w:r>
      <w:r>
        <w:rPr>
          <w:color w:val="000000"/>
        </w:rPr>
        <w:t xml:space="preserve">     CRs: </w:t>
      </w:r>
      <w:r>
        <w:rPr>
          <w:b/>
          <w:bCs/>
          <w:color w:val="000000"/>
        </w:rPr>
        <w:t>0</w:t>
      </w:r>
      <w:r>
        <w:rPr>
          <w:color w:val="000000"/>
        </w:rPr>
        <w:t xml:space="preserve">     P-CRs: </w:t>
      </w:r>
      <w:r>
        <w:rPr>
          <w:b/>
          <w:bCs/>
          <w:color w:val="000000"/>
        </w:rPr>
        <w:t>0</w:t>
      </w:r>
      <w:r>
        <w:rPr>
          <w:color w:val="000000"/>
        </w:rPr>
        <w:t xml:space="preserve">     Other: </w:t>
      </w:r>
      <w:r>
        <w:rPr>
          <w:b/>
          <w:bCs/>
          <w:color w:val="000000"/>
        </w:rPr>
        <w:t>0</w:t>
      </w:r>
    </w:p>
    <w:p w:rsidR="006E5F16" w:rsidRDefault="006E5F16" w:rsidP="006E5F16">
      <w:pPr>
        <w:pStyle w:val="NormalWeb"/>
      </w:pPr>
      <w:r>
        <w:rPr>
          <w:color w:val="000000"/>
        </w:rPr>
        <w:t xml:space="preserve">Created: </w:t>
      </w:r>
      <w:r>
        <w:rPr>
          <w:b/>
          <w:bCs/>
          <w:color w:val="000000"/>
        </w:rPr>
        <w:t>2018-04-15 09:39</w:t>
      </w:r>
      <w:r>
        <w:rPr>
          <w:color w:val="000000"/>
        </w:rPr>
        <w:t xml:space="preserve">     </w:t>
      </w:r>
      <w:r>
        <w:rPr>
          <w:b/>
          <w:bCs/>
          <w:color w:val="000000"/>
        </w:rPr>
        <w:t>START OF LIST</w:t>
      </w:r>
    </w:p>
    <w:tbl>
      <w:tblPr>
        <w:tblW w:w="15875" w:type="dxa"/>
        <w:tblBorders>
          <w:top w:val="single" w:sz="4" w:space="0" w:color="000000"/>
          <w:left w:val="single" w:sz="4" w:space="0" w:color="000000"/>
          <w:bottom w:val="single" w:sz="4" w:space="0" w:color="000000"/>
          <w:right w:val="single" w:sz="4" w:space="0" w:color="000000"/>
        </w:tblBorders>
        <w:shd w:val="clear" w:color="auto" w:fill="FFFFFF"/>
        <w:tblLayout w:type="fixed"/>
        <w:tblCellMar>
          <w:top w:w="15" w:type="dxa"/>
          <w:left w:w="15" w:type="dxa"/>
          <w:bottom w:w="15" w:type="dxa"/>
          <w:right w:w="15" w:type="dxa"/>
        </w:tblCellMar>
        <w:tblLook w:val="04A0"/>
      </w:tblPr>
      <w:tblGrid>
        <w:gridCol w:w="850"/>
        <w:gridCol w:w="1134"/>
        <w:gridCol w:w="1134"/>
        <w:gridCol w:w="1134"/>
        <w:gridCol w:w="3969"/>
        <w:gridCol w:w="1701"/>
        <w:gridCol w:w="567"/>
        <w:gridCol w:w="1701"/>
        <w:gridCol w:w="1984"/>
        <w:gridCol w:w="1701"/>
      </w:tblGrid>
      <w:tr w:rsidR="006E5F16" w:rsidTr="006E5F16">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E6E6E6"/>
            <w:hideMark/>
          </w:tcPr>
          <w:p w:rsidR="006E5F16" w:rsidRDefault="006E5F16" w:rsidP="00AD2F2D">
            <w:pPr>
              <w:jc w:val="center"/>
              <w:rPr>
                <w:rFonts w:ascii="Times New Roman" w:hAnsi="Times New Roman"/>
                <w:b/>
                <w:bCs/>
                <w:sz w:val="24"/>
              </w:rPr>
            </w:pPr>
            <w:r>
              <w:rPr>
                <w:b/>
                <w:bCs/>
                <w:color w:val="000000"/>
              </w:rPr>
              <w:lastRenderedPageBreak/>
              <w:t>AI</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6E5F16" w:rsidRDefault="006E5F16" w:rsidP="00AD2F2D">
            <w:pPr>
              <w:jc w:val="center"/>
              <w:rPr>
                <w:rFonts w:ascii="Times New Roman" w:hAnsi="Times New Roman"/>
                <w:b/>
                <w:bCs/>
                <w:sz w:val="24"/>
              </w:rPr>
            </w:pPr>
            <w:r>
              <w:rPr>
                <w:b/>
                <w:bCs/>
                <w:color w:val="000000"/>
              </w:rPr>
              <w:t xml:space="preserve">TD# </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6E5F16" w:rsidRDefault="006E5F16" w:rsidP="00AD2F2D">
            <w:pPr>
              <w:jc w:val="center"/>
              <w:rPr>
                <w:rFonts w:ascii="Times New Roman" w:hAnsi="Times New Roman"/>
                <w:b/>
                <w:bCs/>
                <w:sz w:val="24"/>
              </w:rPr>
            </w:pPr>
            <w:r>
              <w:rPr>
                <w:b/>
                <w:bCs/>
                <w:color w:val="000000"/>
              </w:rPr>
              <w:t xml:space="preserve">Type </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6E5F16" w:rsidRDefault="006E5F16" w:rsidP="00AD2F2D">
            <w:pPr>
              <w:jc w:val="center"/>
              <w:rPr>
                <w:rFonts w:ascii="Times New Roman" w:hAnsi="Times New Roman"/>
                <w:b/>
                <w:bCs/>
                <w:sz w:val="24"/>
              </w:rPr>
            </w:pPr>
            <w:r>
              <w:rPr>
                <w:b/>
                <w:bCs/>
                <w:color w:val="000000"/>
              </w:rPr>
              <w:t xml:space="preserve">Doc For </w:t>
            </w:r>
          </w:p>
        </w:tc>
        <w:tc>
          <w:tcPr>
            <w:tcW w:w="3969" w:type="dxa"/>
            <w:tcBorders>
              <w:top w:val="outset" w:sz="6" w:space="0" w:color="000000"/>
              <w:left w:val="outset" w:sz="6" w:space="0" w:color="000000"/>
              <w:bottom w:val="outset" w:sz="6" w:space="0" w:color="000000"/>
              <w:right w:val="outset" w:sz="6" w:space="0" w:color="000000"/>
            </w:tcBorders>
            <w:shd w:val="clear" w:color="auto" w:fill="E6E6E6"/>
            <w:hideMark/>
          </w:tcPr>
          <w:p w:rsidR="006E5F16" w:rsidRDefault="006E5F16" w:rsidP="00AD2F2D">
            <w:pPr>
              <w:jc w:val="center"/>
              <w:rPr>
                <w:rFonts w:ascii="Times New Roman" w:hAnsi="Times New Roman"/>
                <w:b/>
                <w:bCs/>
                <w:sz w:val="24"/>
              </w:rPr>
            </w:pPr>
            <w:r>
              <w:rPr>
                <w:b/>
                <w:bCs/>
                <w:color w:val="000000"/>
              </w:rPr>
              <w:t xml:space="preserve">Title </w:t>
            </w:r>
          </w:p>
        </w:tc>
        <w:tc>
          <w:tcPr>
            <w:tcW w:w="1701" w:type="dxa"/>
            <w:tcBorders>
              <w:top w:val="outset" w:sz="6" w:space="0" w:color="000000"/>
              <w:left w:val="outset" w:sz="6" w:space="0" w:color="000000"/>
              <w:bottom w:val="outset" w:sz="6" w:space="0" w:color="000000"/>
              <w:right w:val="outset" w:sz="6" w:space="0" w:color="000000"/>
            </w:tcBorders>
            <w:shd w:val="clear" w:color="auto" w:fill="E6E6E6"/>
            <w:hideMark/>
          </w:tcPr>
          <w:p w:rsidR="006E5F16" w:rsidRDefault="006E5F16" w:rsidP="00AD2F2D">
            <w:pPr>
              <w:jc w:val="center"/>
              <w:rPr>
                <w:rFonts w:ascii="Times New Roman" w:hAnsi="Times New Roman"/>
                <w:b/>
                <w:bCs/>
                <w:sz w:val="24"/>
              </w:rPr>
            </w:pPr>
            <w:r>
              <w:rPr>
                <w:b/>
                <w:bCs/>
                <w:color w:val="000000"/>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E6E6E6"/>
            <w:hideMark/>
          </w:tcPr>
          <w:p w:rsidR="006E5F16" w:rsidRDefault="006E5F16" w:rsidP="00AD2F2D">
            <w:pPr>
              <w:jc w:val="center"/>
              <w:rPr>
                <w:rFonts w:ascii="Times New Roman" w:hAnsi="Times New Roman"/>
                <w:b/>
                <w:bCs/>
                <w:sz w:val="24"/>
              </w:rPr>
            </w:pPr>
            <w:r>
              <w:rPr>
                <w:b/>
                <w:bCs/>
                <w:color w:val="000000"/>
              </w:rPr>
              <w:t>Rel</w:t>
            </w:r>
          </w:p>
        </w:tc>
        <w:tc>
          <w:tcPr>
            <w:tcW w:w="1701" w:type="dxa"/>
            <w:tcBorders>
              <w:top w:val="outset" w:sz="6" w:space="0" w:color="000000"/>
              <w:left w:val="outset" w:sz="6" w:space="0" w:color="000000"/>
              <w:bottom w:val="outset" w:sz="6" w:space="0" w:color="000000"/>
              <w:right w:val="outset" w:sz="6" w:space="0" w:color="000000"/>
            </w:tcBorders>
            <w:shd w:val="clear" w:color="auto" w:fill="E6E6E6"/>
            <w:hideMark/>
          </w:tcPr>
          <w:p w:rsidR="006E5F16" w:rsidRDefault="006E5F16" w:rsidP="00AD2F2D">
            <w:pPr>
              <w:jc w:val="center"/>
              <w:rPr>
                <w:rFonts w:ascii="Times New Roman" w:hAnsi="Times New Roman"/>
                <w:b/>
                <w:bCs/>
                <w:sz w:val="24"/>
              </w:rPr>
            </w:pPr>
            <w:r>
              <w:rPr>
                <w:b/>
                <w:bCs/>
                <w:color w:val="000000"/>
              </w:rPr>
              <w:t xml:space="preserve">Work Item </w:t>
            </w:r>
          </w:p>
        </w:tc>
        <w:tc>
          <w:tcPr>
            <w:tcW w:w="1984" w:type="dxa"/>
            <w:tcBorders>
              <w:top w:val="outset" w:sz="6" w:space="0" w:color="000000"/>
              <w:left w:val="outset" w:sz="6" w:space="0" w:color="000000"/>
              <w:bottom w:val="outset" w:sz="6" w:space="0" w:color="000000"/>
              <w:right w:val="outset" w:sz="6" w:space="0" w:color="000000"/>
            </w:tcBorders>
            <w:shd w:val="clear" w:color="auto" w:fill="E6E6E6"/>
            <w:hideMark/>
          </w:tcPr>
          <w:p w:rsidR="006E5F16" w:rsidRDefault="006E5F16" w:rsidP="00AD2F2D">
            <w:pPr>
              <w:jc w:val="center"/>
              <w:rPr>
                <w:rFonts w:ascii="Times New Roman" w:hAnsi="Times New Roman"/>
                <w:b/>
                <w:bCs/>
                <w:sz w:val="24"/>
              </w:rPr>
            </w:pPr>
            <w:r>
              <w:rPr>
                <w:b/>
                <w:bCs/>
                <w:color w:val="000000"/>
              </w:rPr>
              <w:t>Comments</w:t>
            </w:r>
          </w:p>
        </w:tc>
        <w:tc>
          <w:tcPr>
            <w:tcW w:w="1701" w:type="dxa"/>
            <w:tcBorders>
              <w:top w:val="outset" w:sz="6" w:space="0" w:color="000000"/>
              <w:left w:val="outset" w:sz="6" w:space="0" w:color="000000"/>
              <w:bottom w:val="outset" w:sz="6" w:space="0" w:color="000000"/>
              <w:right w:val="outset" w:sz="6" w:space="0" w:color="000000"/>
            </w:tcBorders>
            <w:shd w:val="clear" w:color="auto" w:fill="E6E6E6"/>
            <w:hideMark/>
          </w:tcPr>
          <w:p w:rsidR="006E5F16" w:rsidRDefault="006E5F16" w:rsidP="00AD2F2D">
            <w:pPr>
              <w:jc w:val="center"/>
              <w:rPr>
                <w:rFonts w:ascii="Times New Roman" w:hAnsi="Times New Roman"/>
                <w:b/>
                <w:bCs/>
                <w:sz w:val="24"/>
              </w:rPr>
            </w:pPr>
            <w:r>
              <w:rPr>
                <w:b/>
                <w:bCs/>
                <w:color w:val="000000"/>
              </w:rPr>
              <w:t xml:space="preserve">Result </w:t>
            </w:r>
          </w:p>
        </w:tc>
      </w:tr>
      <w:tr w:rsidR="006E5F16" w:rsidTr="004C1A0C">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6E5F16" w:rsidRDefault="006E5F16" w:rsidP="00AD2F2D">
            <w:pPr>
              <w:rPr>
                <w:rFonts w:ascii="Times New Roman" w:hAnsi="Times New Roman"/>
                <w:sz w:val="24"/>
              </w:rPr>
            </w:pPr>
            <w:r>
              <w:rPr>
                <w:color w:val="000000"/>
                <w:sz w:val="20"/>
                <w:szCs w:val="20"/>
              </w:rPr>
              <w:t>5.2</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6E5F16" w:rsidRDefault="006E5F16" w:rsidP="00AD2F2D">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6E5F16" w:rsidRDefault="006E5F16" w:rsidP="00AD2F2D">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6E5F16" w:rsidRDefault="006E5F16" w:rsidP="00AD2F2D">
            <w:pPr>
              <w:rPr>
                <w:rFonts w:ascii="Times New Roman" w:hAnsi="Times New Roman"/>
                <w:sz w:val="24"/>
              </w:rPr>
            </w:pPr>
            <w:r>
              <w:rPr>
                <w:color w:val="99CCFF"/>
                <w:sz w:val="20"/>
                <w:szCs w:val="20"/>
              </w:rPr>
              <w:t xml:space="preserve">- </w:t>
            </w:r>
          </w:p>
        </w:tc>
        <w:tc>
          <w:tcPr>
            <w:tcW w:w="3969" w:type="dxa"/>
            <w:tcBorders>
              <w:top w:val="outset" w:sz="6" w:space="0" w:color="99CCFF"/>
              <w:left w:val="outset" w:sz="6" w:space="0" w:color="99CCFF"/>
              <w:bottom w:val="outset" w:sz="6" w:space="0" w:color="000000"/>
              <w:right w:val="outset" w:sz="6" w:space="0" w:color="99CCFF"/>
            </w:tcBorders>
            <w:shd w:val="clear" w:color="auto" w:fill="99CCFF"/>
            <w:hideMark/>
          </w:tcPr>
          <w:p w:rsidR="006E5F16" w:rsidRDefault="006E5F16" w:rsidP="00AD2F2D">
            <w:pPr>
              <w:rPr>
                <w:rFonts w:ascii="Times New Roman" w:hAnsi="Times New Roman"/>
                <w:sz w:val="24"/>
              </w:rPr>
            </w:pPr>
            <w:r>
              <w:rPr>
                <w:color w:val="000000"/>
                <w:sz w:val="20"/>
                <w:szCs w:val="20"/>
              </w:rPr>
              <w:t>QoS and PCC Maintenance</w:t>
            </w:r>
          </w:p>
        </w:tc>
        <w:tc>
          <w:tcPr>
            <w:tcW w:w="1701" w:type="dxa"/>
            <w:tcBorders>
              <w:top w:val="outset" w:sz="6" w:space="0" w:color="99CCFF"/>
              <w:left w:val="outset" w:sz="6" w:space="0" w:color="99CCFF"/>
              <w:bottom w:val="outset" w:sz="6" w:space="0" w:color="000000"/>
              <w:right w:val="outset" w:sz="6" w:space="0" w:color="99CCFF"/>
            </w:tcBorders>
            <w:shd w:val="clear" w:color="auto" w:fill="99CCFF"/>
            <w:hideMark/>
          </w:tcPr>
          <w:p w:rsidR="006E5F16" w:rsidRDefault="006E5F16" w:rsidP="00AD2F2D">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000000"/>
              <w:right w:val="outset" w:sz="6" w:space="0" w:color="99CCFF"/>
            </w:tcBorders>
            <w:shd w:val="clear" w:color="auto" w:fill="99CCFF"/>
            <w:hideMark/>
          </w:tcPr>
          <w:p w:rsidR="006E5F16" w:rsidRDefault="006E5F16" w:rsidP="00AD2F2D">
            <w:pPr>
              <w:rPr>
                <w:rFonts w:ascii="Times New Roman" w:hAnsi="Times New Roman"/>
                <w:sz w:val="24"/>
              </w:rPr>
            </w:pPr>
            <w:r>
              <w:rPr>
                <w:color w:val="99CCFF"/>
                <w:sz w:val="20"/>
                <w:szCs w:val="20"/>
              </w:rPr>
              <w:t xml:space="preserve">- </w:t>
            </w:r>
          </w:p>
        </w:tc>
        <w:tc>
          <w:tcPr>
            <w:tcW w:w="1701" w:type="dxa"/>
            <w:tcBorders>
              <w:top w:val="outset" w:sz="6" w:space="0" w:color="99CCFF"/>
              <w:left w:val="outset" w:sz="6" w:space="0" w:color="99CCFF"/>
              <w:bottom w:val="outset" w:sz="6" w:space="0" w:color="000000"/>
              <w:right w:val="outset" w:sz="6" w:space="0" w:color="99CCFF"/>
            </w:tcBorders>
            <w:shd w:val="clear" w:color="auto" w:fill="99CCFF"/>
            <w:hideMark/>
          </w:tcPr>
          <w:p w:rsidR="006E5F16" w:rsidRDefault="006E5F16" w:rsidP="00AD2F2D">
            <w:pPr>
              <w:rPr>
                <w:rFonts w:ascii="Times New Roman" w:hAnsi="Times New Roman"/>
                <w:sz w:val="24"/>
              </w:rPr>
            </w:pPr>
            <w:r>
              <w:rPr>
                <w:color w:val="FF0000"/>
                <w:sz w:val="20"/>
                <w:szCs w:val="20"/>
              </w:rPr>
              <w:t xml:space="preserve">{Mirko} </w:t>
            </w:r>
          </w:p>
        </w:tc>
        <w:tc>
          <w:tcPr>
            <w:tcW w:w="1984" w:type="dxa"/>
            <w:tcBorders>
              <w:top w:val="outset" w:sz="6" w:space="0" w:color="99CCFF"/>
              <w:left w:val="outset" w:sz="6" w:space="0" w:color="99CCFF"/>
              <w:bottom w:val="outset" w:sz="6" w:space="0" w:color="000000"/>
              <w:right w:val="outset" w:sz="6" w:space="0" w:color="99CCFF"/>
            </w:tcBorders>
            <w:shd w:val="clear" w:color="auto" w:fill="99CCFF"/>
            <w:hideMark/>
          </w:tcPr>
          <w:p w:rsidR="006E5F16" w:rsidRDefault="006E5F16" w:rsidP="00AD2F2D">
            <w:pPr>
              <w:rPr>
                <w:rFonts w:ascii="Times New Roman" w:hAnsi="Times New Roman"/>
                <w:sz w:val="24"/>
              </w:rPr>
            </w:pPr>
            <w:r>
              <w:rPr>
                <w:color w:val="99CCFF"/>
                <w:sz w:val="20"/>
                <w:szCs w:val="20"/>
              </w:rPr>
              <w:t xml:space="preserve">- </w:t>
            </w:r>
          </w:p>
        </w:tc>
        <w:tc>
          <w:tcPr>
            <w:tcW w:w="1701" w:type="dxa"/>
            <w:tcBorders>
              <w:top w:val="outset" w:sz="6" w:space="0" w:color="99CCFF"/>
              <w:left w:val="outset" w:sz="6" w:space="0" w:color="99CCFF"/>
              <w:bottom w:val="outset" w:sz="6" w:space="0" w:color="000000"/>
              <w:right w:val="outset" w:sz="6" w:space="0" w:color="99CCFF"/>
            </w:tcBorders>
            <w:shd w:val="clear" w:color="auto" w:fill="99CCFF"/>
            <w:hideMark/>
          </w:tcPr>
          <w:p w:rsidR="006E5F16" w:rsidRDefault="006E5F16" w:rsidP="00AD2F2D">
            <w:pPr>
              <w:rPr>
                <w:rFonts w:ascii="Times New Roman" w:hAnsi="Times New Roman"/>
                <w:sz w:val="24"/>
              </w:rPr>
            </w:pPr>
            <w:r>
              <w:rPr>
                <w:color w:val="99CCFF"/>
                <w:sz w:val="20"/>
                <w:szCs w:val="20"/>
              </w:rPr>
              <w:t xml:space="preserve">- </w:t>
            </w:r>
          </w:p>
        </w:tc>
      </w:tr>
      <w:tr w:rsidR="004C1A0C" w:rsidRPr="004C1A0C" w:rsidTr="004C1A0C">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C1A0C" w:rsidRDefault="006E5F16" w:rsidP="00AD2F2D">
            <w:pPr>
              <w:rPr>
                <w:rFonts w:cs="Arial"/>
              </w:rPr>
            </w:pPr>
            <w:r w:rsidRPr="004C1A0C">
              <w:rPr>
                <w:rFonts w:cs="Arial"/>
                <w:color w:val="000000"/>
              </w:rPr>
              <w:t>5.2</w:t>
            </w:r>
          </w:p>
        </w:tc>
        <w:bookmarkStart w:id="0" w:name="S2-18335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C1A0C" w:rsidRDefault="006E5F16" w:rsidP="00AD2F2D">
            <w:pPr>
              <w:rPr>
                <w:rFonts w:cs="Arial"/>
              </w:rPr>
            </w:pPr>
            <w:r w:rsidRPr="004C1A0C">
              <w:rPr>
                <w:rFonts w:cs="Arial"/>
                <w:color w:val="000000"/>
              </w:rPr>
              <w:fldChar w:fldCharType="begin"/>
            </w:r>
            <w:r w:rsidR="008956A0">
              <w:rPr>
                <w:rFonts w:cs="Arial"/>
                <w:color w:val="000000"/>
              </w:rPr>
              <w:instrText>HYPERLINK "C:\\Meetings\\SAWG2\\TSGS2_127_Sanya\\_To_Add\\Docs\\S2-183356.zip" \t "_blank"</w:instrText>
            </w:r>
            <w:r w:rsidR="008956A0" w:rsidRPr="004C1A0C">
              <w:rPr>
                <w:rFonts w:cs="Arial"/>
                <w:color w:val="000000"/>
              </w:rPr>
            </w:r>
            <w:r w:rsidRPr="004C1A0C">
              <w:rPr>
                <w:rFonts w:cs="Arial"/>
                <w:color w:val="000000"/>
              </w:rPr>
              <w:fldChar w:fldCharType="separate"/>
            </w:r>
            <w:r w:rsidRPr="004C1A0C">
              <w:rPr>
                <w:rStyle w:val="Hyperlink"/>
                <w:rFonts w:cs="Arial"/>
              </w:rPr>
              <w:t>S2-183356</w:t>
            </w:r>
            <w:r w:rsidRPr="004C1A0C">
              <w:rPr>
                <w:rFonts w:cs="Arial"/>
                <w:color w:val="000000"/>
              </w:rPr>
              <w:fldChar w:fldCharType="end"/>
            </w:r>
            <w:bookmarkEnd w:id="0"/>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C1A0C" w:rsidRDefault="006E5F16" w:rsidP="00AD2F2D">
            <w:pPr>
              <w:rPr>
                <w:rFonts w:cs="Arial"/>
              </w:rPr>
            </w:pPr>
            <w:r w:rsidRPr="004C1A0C">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C1A0C" w:rsidRDefault="006E5F16" w:rsidP="00AD2F2D">
            <w:pPr>
              <w:rPr>
                <w:rFonts w:cs="Arial"/>
              </w:rPr>
            </w:pPr>
            <w:r w:rsidRPr="004C1A0C">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C1A0C" w:rsidRDefault="006E5F16" w:rsidP="00AD2F2D">
            <w:pPr>
              <w:rPr>
                <w:rFonts w:cs="Arial"/>
              </w:rPr>
            </w:pPr>
            <w:r w:rsidRPr="004C1A0C">
              <w:rPr>
                <w:rFonts w:cs="Arial"/>
                <w:color w:val="000000"/>
              </w:rPr>
              <w:t>23.203 CR1118: Application detection report when PFDs are removed</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C1A0C" w:rsidRDefault="006E5F16" w:rsidP="00AD2F2D">
            <w:pPr>
              <w:rPr>
                <w:rFonts w:cs="Arial"/>
              </w:rPr>
            </w:pPr>
            <w:r w:rsidRPr="004C1A0C">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C1A0C" w:rsidRDefault="006E5F16" w:rsidP="00AD2F2D">
            <w:pPr>
              <w:rPr>
                <w:rFonts w:cs="Arial"/>
              </w:rPr>
            </w:pPr>
            <w:r w:rsidRPr="004C1A0C">
              <w:rPr>
                <w:rFonts w:cs="Arial"/>
                <w:color w:val="000000"/>
              </w:rPr>
              <w:t>Rel-14</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C1A0C" w:rsidRDefault="006E5F16" w:rsidP="00AD2F2D">
            <w:pPr>
              <w:rPr>
                <w:rFonts w:cs="Arial"/>
              </w:rPr>
            </w:pPr>
            <w:r w:rsidRPr="004C1A0C">
              <w:rPr>
                <w:rFonts w:cs="Arial"/>
                <w:color w:val="000000"/>
              </w:rPr>
              <w:t>SDCI</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C1A0C" w:rsidRDefault="006E5F16" w:rsidP="00AD2F2D">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C1A0C" w:rsidRDefault="004C1A0C" w:rsidP="00AD2F2D">
            <w:pPr>
              <w:rPr>
                <w:rFonts w:cs="Arial"/>
              </w:rPr>
            </w:pPr>
            <w:r>
              <w:rPr>
                <w:rFonts w:cs="Arial"/>
              </w:rPr>
              <w:t>Revised to S2-18</w:t>
            </w:r>
            <w:r w:rsidRPr="004C1A0C">
              <w:rPr>
                <w:rFonts w:cs="Arial"/>
              </w:rPr>
              <w:t>4190</w:t>
            </w:r>
          </w:p>
        </w:tc>
      </w:tr>
      <w:tr w:rsidR="004C1A0C" w:rsidRPr="004C1A0C" w:rsidTr="004C1A0C">
        <w:tc>
          <w:tcPr>
            <w:tcW w:w="850" w:type="dxa"/>
            <w:tcBorders>
              <w:top w:val="outset" w:sz="6" w:space="0" w:color="000000"/>
              <w:left w:val="outset" w:sz="6" w:space="0" w:color="000000"/>
              <w:bottom w:val="outset" w:sz="6" w:space="0" w:color="000000"/>
              <w:right w:val="outset" w:sz="6" w:space="0" w:color="000000"/>
            </w:tcBorders>
            <w:shd w:val="clear" w:color="auto" w:fill="FFFF99"/>
            <w:hideMark/>
          </w:tcPr>
          <w:p w:rsidR="004C1A0C" w:rsidRPr="004C1A0C" w:rsidRDefault="004C1A0C" w:rsidP="00AD2F2D">
            <w:pPr>
              <w:rPr>
                <w:rFonts w:cs="Arial"/>
                <w:color w:val="000000"/>
              </w:rPr>
            </w:pPr>
            <w:r>
              <w:rPr>
                <w:rFonts w:cs="Arial"/>
                <w:color w:val="000000"/>
              </w:rPr>
              <w:t>5.2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4C1A0C" w:rsidRPr="004C1A0C" w:rsidRDefault="004C1A0C" w:rsidP="00AD2F2D">
            <w:pPr>
              <w:rPr>
                <w:rFonts w:cs="Arial"/>
                <w:color w:val="000000"/>
              </w:rPr>
            </w:pPr>
            <w:hyperlink r:id="rId7" w:history="1">
              <w:r w:rsidRPr="004C1A0C">
                <w:rPr>
                  <w:rStyle w:val="Hyperlink"/>
                  <w:rFonts w:cs="Arial"/>
                </w:rPr>
                <w:t>S2-184190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4C1A0C" w:rsidRPr="004C1A0C" w:rsidRDefault="004C1A0C" w:rsidP="00AD2F2D">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4C1A0C" w:rsidRPr="004C1A0C" w:rsidRDefault="004C1A0C" w:rsidP="00AD2F2D">
            <w:pPr>
              <w:rPr>
                <w:rFonts w:cs="Arial"/>
                <w:color w:val="000000"/>
              </w:rPr>
            </w:pPr>
            <w:r>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99"/>
            <w:hideMark/>
          </w:tcPr>
          <w:p w:rsidR="004C1A0C" w:rsidRPr="004C1A0C" w:rsidRDefault="004C1A0C" w:rsidP="00AD2F2D">
            <w:pPr>
              <w:rPr>
                <w:rFonts w:cs="Arial"/>
                <w:color w:val="000000"/>
              </w:rPr>
            </w:pPr>
            <w:r>
              <w:rPr>
                <w:rFonts w:cs="Arial"/>
                <w:color w:val="000000"/>
              </w:rPr>
              <w:t>23.203 CR1118: Application detection report when PFDs are removed</w:t>
            </w:r>
          </w:p>
        </w:tc>
        <w:tc>
          <w:tcPr>
            <w:tcW w:w="1701" w:type="dxa"/>
            <w:tcBorders>
              <w:top w:val="outset" w:sz="6" w:space="0" w:color="000000"/>
              <w:left w:val="outset" w:sz="6" w:space="0" w:color="000000"/>
              <w:bottom w:val="outset" w:sz="6" w:space="0" w:color="000000"/>
              <w:right w:val="outset" w:sz="6" w:space="0" w:color="000000"/>
            </w:tcBorders>
            <w:shd w:val="clear" w:color="auto" w:fill="FFFF99"/>
            <w:hideMark/>
          </w:tcPr>
          <w:p w:rsidR="004C1A0C" w:rsidRPr="004C1A0C" w:rsidRDefault="004C1A0C" w:rsidP="00AD2F2D">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99"/>
            <w:hideMark/>
          </w:tcPr>
          <w:p w:rsidR="004C1A0C" w:rsidRPr="004C1A0C" w:rsidRDefault="004C1A0C" w:rsidP="00AD2F2D">
            <w:pPr>
              <w:rPr>
                <w:rFonts w:cs="Arial"/>
                <w:color w:val="000000"/>
              </w:rPr>
            </w:pPr>
            <w:r>
              <w:rPr>
                <w:rFonts w:cs="Arial"/>
                <w:color w:val="000000"/>
              </w:rPr>
              <w:t>Rel-14</w:t>
            </w:r>
          </w:p>
        </w:tc>
        <w:tc>
          <w:tcPr>
            <w:tcW w:w="1701" w:type="dxa"/>
            <w:tcBorders>
              <w:top w:val="outset" w:sz="6" w:space="0" w:color="000000"/>
              <w:left w:val="outset" w:sz="6" w:space="0" w:color="000000"/>
              <w:bottom w:val="outset" w:sz="6" w:space="0" w:color="000000"/>
              <w:right w:val="outset" w:sz="6" w:space="0" w:color="000000"/>
            </w:tcBorders>
            <w:shd w:val="clear" w:color="auto" w:fill="FFFF99"/>
            <w:hideMark/>
          </w:tcPr>
          <w:p w:rsidR="004C1A0C" w:rsidRPr="004C1A0C" w:rsidRDefault="004C1A0C" w:rsidP="00AD2F2D">
            <w:pPr>
              <w:rPr>
                <w:rFonts w:cs="Arial"/>
                <w:color w:val="000000"/>
              </w:rPr>
            </w:pPr>
            <w:r>
              <w:rPr>
                <w:rFonts w:cs="Arial"/>
                <w:color w:val="000000"/>
              </w:rPr>
              <w:t>SDCI</w:t>
            </w:r>
          </w:p>
        </w:tc>
        <w:tc>
          <w:tcPr>
            <w:tcW w:w="1984" w:type="dxa"/>
            <w:tcBorders>
              <w:top w:val="outset" w:sz="6" w:space="0" w:color="000000"/>
              <w:left w:val="outset" w:sz="6" w:space="0" w:color="000000"/>
              <w:bottom w:val="outset" w:sz="6" w:space="0" w:color="000000"/>
              <w:right w:val="outset" w:sz="6" w:space="0" w:color="000000"/>
            </w:tcBorders>
            <w:shd w:val="clear" w:color="auto" w:fill="FFFF99"/>
            <w:hideMark/>
          </w:tcPr>
          <w:p w:rsidR="004C1A0C" w:rsidRPr="004C1A0C" w:rsidRDefault="004C1A0C" w:rsidP="00AD2F2D">
            <w:pPr>
              <w:rPr>
                <w:rFonts w:cs="Arial"/>
              </w:rPr>
            </w:pPr>
            <w:r>
              <w:rPr>
                <w:rFonts w:cs="Arial"/>
              </w:rPr>
              <w:t>Revision of S2-183356</w:t>
            </w:r>
          </w:p>
        </w:tc>
        <w:tc>
          <w:tcPr>
            <w:tcW w:w="1701" w:type="dxa"/>
            <w:tcBorders>
              <w:top w:val="outset" w:sz="6" w:space="0" w:color="000000"/>
              <w:left w:val="outset" w:sz="6" w:space="0" w:color="000000"/>
              <w:bottom w:val="outset" w:sz="6" w:space="0" w:color="000000"/>
              <w:right w:val="outset" w:sz="6" w:space="0" w:color="000000"/>
            </w:tcBorders>
            <w:shd w:val="clear" w:color="auto" w:fill="FFFF99"/>
            <w:hideMark/>
          </w:tcPr>
          <w:p w:rsidR="004C1A0C" w:rsidRPr="004C1A0C" w:rsidRDefault="004C1A0C" w:rsidP="00AD2F2D">
            <w:pPr>
              <w:rPr>
                <w:rFonts w:cs="Arial"/>
                <w:b/>
                <w:color w:val="FF0000"/>
              </w:rPr>
            </w:pPr>
            <w:r w:rsidRPr="004C1A0C">
              <w:rPr>
                <w:rFonts w:cs="Arial"/>
                <w:b/>
                <w:color w:val="FF0000"/>
              </w:rPr>
              <w:t>OPEN</w:t>
            </w:r>
          </w:p>
        </w:tc>
      </w:tr>
      <w:tr w:rsidR="004C1A0C" w:rsidRPr="004C1A0C" w:rsidTr="004C1A0C">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C1A0C" w:rsidRDefault="006E5F16" w:rsidP="00AD2F2D">
            <w:pPr>
              <w:rPr>
                <w:rFonts w:cs="Arial"/>
              </w:rPr>
            </w:pPr>
            <w:r w:rsidRPr="004C1A0C">
              <w:rPr>
                <w:rFonts w:cs="Arial"/>
                <w:color w:val="000000"/>
              </w:rPr>
              <w:t>5.2</w:t>
            </w:r>
          </w:p>
        </w:tc>
        <w:bookmarkStart w:id="1" w:name="S2-18335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C1A0C" w:rsidRDefault="006E5F16" w:rsidP="00AD2F2D">
            <w:pPr>
              <w:rPr>
                <w:rFonts w:cs="Arial"/>
              </w:rPr>
            </w:pPr>
            <w:r w:rsidRPr="004C1A0C">
              <w:rPr>
                <w:rFonts w:cs="Arial"/>
                <w:color w:val="000000"/>
              </w:rPr>
              <w:fldChar w:fldCharType="begin"/>
            </w:r>
            <w:r w:rsidR="008956A0">
              <w:rPr>
                <w:rFonts w:cs="Arial"/>
                <w:color w:val="000000"/>
              </w:rPr>
              <w:instrText>HYPERLINK "C:\\Meetings\\SAWG2\\TSGS2_127_Sanya\\_To_Add\\Docs\\S2-183357.zip" \t "_blank"</w:instrText>
            </w:r>
            <w:r w:rsidR="008956A0" w:rsidRPr="004C1A0C">
              <w:rPr>
                <w:rFonts w:cs="Arial"/>
                <w:color w:val="000000"/>
              </w:rPr>
            </w:r>
            <w:r w:rsidRPr="004C1A0C">
              <w:rPr>
                <w:rFonts w:cs="Arial"/>
                <w:color w:val="000000"/>
              </w:rPr>
              <w:fldChar w:fldCharType="separate"/>
            </w:r>
            <w:r w:rsidRPr="004C1A0C">
              <w:rPr>
                <w:rStyle w:val="Hyperlink"/>
                <w:rFonts w:cs="Arial"/>
              </w:rPr>
              <w:t>S2-183357</w:t>
            </w:r>
            <w:r w:rsidRPr="004C1A0C">
              <w:rPr>
                <w:rFonts w:cs="Arial"/>
                <w:color w:val="000000"/>
              </w:rPr>
              <w:fldChar w:fldCharType="end"/>
            </w:r>
            <w:bookmarkEnd w:id="1"/>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C1A0C" w:rsidRDefault="006E5F16" w:rsidP="00AD2F2D">
            <w:pPr>
              <w:rPr>
                <w:rFonts w:cs="Arial"/>
              </w:rPr>
            </w:pPr>
            <w:r w:rsidRPr="004C1A0C">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C1A0C" w:rsidRDefault="006E5F16" w:rsidP="00AD2F2D">
            <w:pPr>
              <w:rPr>
                <w:rFonts w:cs="Arial"/>
              </w:rPr>
            </w:pPr>
            <w:r w:rsidRPr="004C1A0C">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C1A0C" w:rsidRDefault="006E5F16" w:rsidP="00AD2F2D">
            <w:pPr>
              <w:rPr>
                <w:rFonts w:cs="Arial"/>
              </w:rPr>
            </w:pPr>
            <w:r w:rsidRPr="004C1A0C">
              <w:rPr>
                <w:rFonts w:cs="Arial"/>
                <w:color w:val="000000"/>
              </w:rPr>
              <w:t>23.203 CR1119: Application detection report when PFDs are removed</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C1A0C" w:rsidRDefault="006E5F16" w:rsidP="00AD2F2D">
            <w:pPr>
              <w:rPr>
                <w:rFonts w:cs="Arial"/>
              </w:rPr>
            </w:pPr>
            <w:r w:rsidRPr="004C1A0C">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C1A0C" w:rsidRDefault="006E5F16" w:rsidP="00AD2F2D">
            <w:pPr>
              <w:rPr>
                <w:rFonts w:cs="Arial"/>
              </w:rPr>
            </w:pPr>
            <w:r w:rsidRPr="004C1A0C">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C1A0C" w:rsidRDefault="006E5F16" w:rsidP="00AD2F2D">
            <w:pPr>
              <w:rPr>
                <w:rFonts w:cs="Arial"/>
              </w:rPr>
            </w:pPr>
            <w:r w:rsidRPr="004C1A0C">
              <w:rPr>
                <w:rFonts w:cs="Arial"/>
                <w:color w:val="000000"/>
              </w:rPr>
              <w:t>SDCI</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C1A0C" w:rsidRDefault="006E5F16" w:rsidP="00AD2F2D">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C1A0C" w:rsidRDefault="004C1A0C" w:rsidP="00AD2F2D">
            <w:pPr>
              <w:rPr>
                <w:rFonts w:cs="Arial"/>
              </w:rPr>
            </w:pPr>
            <w:r>
              <w:rPr>
                <w:rFonts w:cs="Arial"/>
              </w:rPr>
              <w:t>Revised to S2-18</w:t>
            </w:r>
            <w:r w:rsidRPr="004C1A0C">
              <w:rPr>
                <w:rFonts w:cs="Arial"/>
              </w:rPr>
              <w:t>4191</w:t>
            </w:r>
          </w:p>
        </w:tc>
      </w:tr>
      <w:tr w:rsidR="004C1A0C" w:rsidRPr="004C1A0C" w:rsidTr="004C1A0C">
        <w:tc>
          <w:tcPr>
            <w:tcW w:w="850" w:type="dxa"/>
            <w:tcBorders>
              <w:top w:val="outset" w:sz="6" w:space="0" w:color="000000"/>
              <w:left w:val="outset" w:sz="6" w:space="0" w:color="000000"/>
              <w:bottom w:val="outset" w:sz="6" w:space="0" w:color="000000"/>
              <w:right w:val="outset" w:sz="6" w:space="0" w:color="000000"/>
            </w:tcBorders>
            <w:shd w:val="clear" w:color="auto" w:fill="FFFF99"/>
            <w:hideMark/>
          </w:tcPr>
          <w:p w:rsidR="004C1A0C" w:rsidRPr="004C1A0C" w:rsidRDefault="004C1A0C" w:rsidP="00AD2F2D">
            <w:pPr>
              <w:rPr>
                <w:rFonts w:cs="Arial"/>
                <w:color w:val="000000"/>
              </w:rPr>
            </w:pPr>
            <w:r>
              <w:rPr>
                <w:rFonts w:cs="Arial"/>
                <w:color w:val="000000"/>
              </w:rPr>
              <w:t>5.2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4C1A0C" w:rsidRPr="004C1A0C" w:rsidRDefault="004C1A0C" w:rsidP="00AD2F2D">
            <w:pPr>
              <w:rPr>
                <w:rFonts w:cs="Arial"/>
                <w:color w:val="000000"/>
              </w:rPr>
            </w:pPr>
            <w:hyperlink r:id="rId8" w:history="1">
              <w:r w:rsidRPr="004C1A0C">
                <w:rPr>
                  <w:rStyle w:val="Hyperlink"/>
                  <w:rFonts w:cs="Arial"/>
                </w:rPr>
                <w:t>S2-184191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4C1A0C" w:rsidRPr="004C1A0C" w:rsidRDefault="004C1A0C" w:rsidP="00AD2F2D">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4C1A0C" w:rsidRPr="004C1A0C" w:rsidRDefault="004C1A0C" w:rsidP="00AD2F2D">
            <w:pPr>
              <w:rPr>
                <w:rFonts w:cs="Arial"/>
                <w:color w:val="000000"/>
              </w:rPr>
            </w:pPr>
            <w:r>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99"/>
            <w:hideMark/>
          </w:tcPr>
          <w:p w:rsidR="004C1A0C" w:rsidRPr="004C1A0C" w:rsidRDefault="004C1A0C" w:rsidP="00AD2F2D">
            <w:pPr>
              <w:rPr>
                <w:rFonts w:cs="Arial"/>
                <w:color w:val="000000"/>
              </w:rPr>
            </w:pPr>
            <w:r>
              <w:rPr>
                <w:rFonts w:cs="Arial"/>
                <w:color w:val="000000"/>
              </w:rPr>
              <w:t>23.203 CR1119: Application detection report when PFDs are removed</w:t>
            </w:r>
          </w:p>
        </w:tc>
        <w:tc>
          <w:tcPr>
            <w:tcW w:w="1701" w:type="dxa"/>
            <w:tcBorders>
              <w:top w:val="outset" w:sz="6" w:space="0" w:color="000000"/>
              <w:left w:val="outset" w:sz="6" w:space="0" w:color="000000"/>
              <w:bottom w:val="outset" w:sz="6" w:space="0" w:color="000000"/>
              <w:right w:val="outset" w:sz="6" w:space="0" w:color="000000"/>
            </w:tcBorders>
            <w:shd w:val="clear" w:color="auto" w:fill="FFFF99"/>
            <w:hideMark/>
          </w:tcPr>
          <w:p w:rsidR="004C1A0C" w:rsidRPr="004C1A0C" w:rsidRDefault="004C1A0C" w:rsidP="00AD2F2D">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99"/>
            <w:hideMark/>
          </w:tcPr>
          <w:p w:rsidR="004C1A0C" w:rsidRPr="004C1A0C" w:rsidRDefault="004C1A0C" w:rsidP="00AD2F2D">
            <w:pPr>
              <w:rPr>
                <w:rFonts w:cs="Arial"/>
                <w:color w:val="000000"/>
              </w:rPr>
            </w:pPr>
            <w:r>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99"/>
            <w:hideMark/>
          </w:tcPr>
          <w:p w:rsidR="004C1A0C" w:rsidRPr="004C1A0C" w:rsidRDefault="004C1A0C" w:rsidP="00AD2F2D">
            <w:pPr>
              <w:rPr>
                <w:rFonts w:cs="Arial"/>
                <w:color w:val="000000"/>
              </w:rPr>
            </w:pPr>
            <w:r>
              <w:rPr>
                <w:rFonts w:cs="Arial"/>
                <w:color w:val="000000"/>
              </w:rPr>
              <w:t>SDCI</w:t>
            </w:r>
          </w:p>
        </w:tc>
        <w:tc>
          <w:tcPr>
            <w:tcW w:w="1984" w:type="dxa"/>
            <w:tcBorders>
              <w:top w:val="outset" w:sz="6" w:space="0" w:color="000000"/>
              <w:left w:val="outset" w:sz="6" w:space="0" w:color="000000"/>
              <w:bottom w:val="outset" w:sz="6" w:space="0" w:color="000000"/>
              <w:right w:val="outset" w:sz="6" w:space="0" w:color="000000"/>
            </w:tcBorders>
            <w:shd w:val="clear" w:color="auto" w:fill="FFFF99"/>
            <w:hideMark/>
          </w:tcPr>
          <w:p w:rsidR="004C1A0C" w:rsidRPr="004C1A0C" w:rsidRDefault="004C1A0C" w:rsidP="00AD2F2D">
            <w:pPr>
              <w:rPr>
                <w:rFonts w:cs="Arial"/>
              </w:rPr>
            </w:pPr>
            <w:r>
              <w:rPr>
                <w:rFonts w:cs="Arial"/>
              </w:rPr>
              <w:t>Revision of S2-183357</w:t>
            </w:r>
          </w:p>
        </w:tc>
        <w:tc>
          <w:tcPr>
            <w:tcW w:w="1701" w:type="dxa"/>
            <w:tcBorders>
              <w:top w:val="outset" w:sz="6" w:space="0" w:color="000000"/>
              <w:left w:val="outset" w:sz="6" w:space="0" w:color="000000"/>
              <w:bottom w:val="outset" w:sz="6" w:space="0" w:color="000000"/>
              <w:right w:val="outset" w:sz="6" w:space="0" w:color="000000"/>
            </w:tcBorders>
            <w:shd w:val="clear" w:color="auto" w:fill="FFFF99"/>
            <w:hideMark/>
          </w:tcPr>
          <w:p w:rsidR="004C1A0C" w:rsidRPr="004C1A0C" w:rsidRDefault="004C1A0C" w:rsidP="00AD2F2D">
            <w:pPr>
              <w:rPr>
                <w:rFonts w:cs="Arial"/>
                <w:b/>
                <w:color w:val="FF0000"/>
              </w:rPr>
            </w:pPr>
            <w:r w:rsidRPr="004C1A0C">
              <w:rPr>
                <w:rFonts w:cs="Arial"/>
                <w:b/>
                <w:color w:val="FF0000"/>
              </w:rPr>
              <w:t>OPEN</w:t>
            </w:r>
          </w:p>
        </w:tc>
      </w:tr>
      <w:tr w:rsidR="006E5F16" w:rsidTr="006E5F16">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6E5F16" w:rsidRDefault="006E5F16" w:rsidP="00AD2F2D">
            <w:pPr>
              <w:rPr>
                <w:rFonts w:ascii="Times New Roman" w:hAnsi="Times New Roman"/>
                <w:sz w:val="24"/>
              </w:rPr>
            </w:pPr>
            <w:r>
              <w:rPr>
                <w:color w:val="000000"/>
                <w:sz w:val="20"/>
                <w:szCs w:val="20"/>
              </w:rPr>
              <w:t>6.2</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6E5F16" w:rsidRDefault="006E5F16" w:rsidP="00AD2F2D">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6E5F16" w:rsidRDefault="006E5F16" w:rsidP="00AD2F2D">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6E5F16" w:rsidRDefault="006E5F16" w:rsidP="00AD2F2D">
            <w:pPr>
              <w:rPr>
                <w:rFonts w:ascii="Times New Roman" w:hAnsi="Times New Roman"/>
                <w:sz w:val="24"/>
              </w:rPr>
            </w:pPr>
            <w:r>
              <w:rPr>
                <w:color w:val="99CCFF"/>
                <w:sz w:val="20"/>
                <w:szCs w:val="20"/>
              </w:rPr>
              <w:t xml:space="preserve">- </w:t>
            </w:r>
          </w:p>
        </w:tc>
        <w:tc>
          <w:tcPr>
            <w:tcW w:w="3969" w:type="dxa"/>
            <w:tcBorders>
              <w:top w:val="outset" w:sz="6" w:space="0" w:color="99CCFF"/>
              <w:left w:val="outset" w:sz="6" w:space="0" w:color="99CCFF"/>
              <w:bottom w:val="outset" w:sz="6" w:space="0" w:color="99CCFF"/>
              <w:right w:val="outset" w:sz="6" w:space="0" w:color="99CCFF"/>
            </w:tcBorders>
            <w:shd w:val="clear" w:color="auto" w:fill="99CCFF"/>
            <w:hideMark/>
          </w:tcPr>
          <w:p w:rsidR="006E5F16" w:rsidRDefault="006E5F16" w:rsidP="00AD2F2D">
            <w:pPr>
              <w:rPr>
                <w:rFonts w:ascii="Times New Roman" w:hAnsi="Times New Roman"/>
                <w:sz w:val="24"/>
              </w:rPr>
            </w:pPr>
            <w:r>
              <w:rPr>
                <w:color w:val="000000"/>
                <w:sz w:val="20"/>
                <w:szCs w:val="20"/>
              </w:rPr>
              <w:t>Rel-15 PCC/QoS Maintenance- essential corrections - excl. R15 5GS</w:t>
            </w:r>
          </w:p>
        </w:tc>
        <w:tc>
          <w:tcPr>
            <w:tcW w:w="1701" w:type="dxa"/>
            <w:tcBorders>
              <w:top w:val="outset" w:sz="6" w:space="0" w:color="99CCFF"/>
              <w:left w:val="outset" w:sz="6" w:space="0" w:color="99CCFF"/>
              <w:bottom w:val="outset" w:sz="6" w:space="0" w:color="99CCFF"/>
              <w:right w:val="outset" w:sz="6" w:space="0" w:color="99CCFF"/>
            </w:tcBorders>
            <w:shd w:val="clear" w:color="auto" w:fill="99CCFF"/>
            <w:hideMark/>
          </w:tcPr>
          <w:p w:rsidR="006E5F16" w:rsidRDefault="006E5F16" w:rsidP="00AD2F2D">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6E5F16" w:rsidRDefault="006E5F16" w:rsidP="00AD2F2D">
            <w:pPr>
              <w:rPr>
                <w:rFonts w:ascii="Times New Roman" w:hAnsi="Times New Roman"/>
                <w:sz w:val="24"/>
              </w:rPr>
            </w:pPr>
            <w:r>
              <w:rPr>
                <w:color w:val="99CCFF"/>
                <w:sz w:val="20"/>
                <w:szCs w:val="20"/>
              </w:rPr>
              <w:t xml:space="preserve">- </w:t>
            </w:r>
          </w:p>
        </w:tc>
        <w:tc>
          <w:tcPr>
            <w:tcW w:w="1701" w:type="dxa"/>
            <w:tcBorders>
              <w:top w:val="outset" w:sz="6" w:space="0" w:color="99CCFF"/>
              <w:left w:val="outset" w:sz="6" w:space="0" w:color="99CCFF"/>
              <w:bottom w:val="outset" w:sz="6" w:space="0" w:color="99CCFF"/>
              <w:right w:val="outset" w:sz="6" w:space="0" w:color="99CCFF"/>
            </w:tcBorders>
            <w:shd w:val="clear" w:color="auto" w:fill="99CCFF"/>
            <w:hideMark/>
          </w:tcPr>
          <w:p w:rsidR="006E5F16" w:rsidRDefault="006E5F16" w:rsidP="00AD2F2D">
            <w:pPr>
              <w:rPr>
                <w:rFonts w:ascii="Times New Roman" w:hAnsi="Times New Roman"/>
                <w:sz w:val="24"/>
              </w:rPr>
            </w:pPr>
            <w:r>
              <w:rPr>
                <w:color w:val="FF0000"/>
                <w:sz w:val="20"/>
                <w:szCs w:val="20"/>
              </w:rPr>
              <w:t xml:space="preserve">{Mirko} </w:t>
            </w:r>
          </w:p>
        </w:tc>
        <w:tc>
          <w:tcPr>
            <w:tcW w:w="1984" w:type="dxa"/>
            <w:tcBorders>
              <w:top w:val="outset" w:sz="6" w:space="0" w:color="99CCFF"/>
              <w:left w:val="outset" w:sz="6" w:space="0" w:color="99CCFF"/>
              <w:bottom w:val="outset" w:sz="6" w:space="0" w:color="99CCFF"/>
              <w:right w:val="outset" w:sz="6" w:space="0" w:color="99CCFF"/>
            </w:tcBorders>
            <w:shd w:val="clear" w:color="auto" w:fill="99CCFF"/>
            <w:hideMark/>
          </w:tcPr>
          <w:p w:rsidR="006E5F16" w:rsidRDefault="006E5F16" w:rsidP="00AD2F2D">
            <w:pPr>
              <w:rPr>
                <w:rFonts w:ascii="Times New Roman" w:hAnsi="Times New Roman"/>
                <w:sz w:val="24"/>
              </w:rPr>
            </w:pPr>
            <w:r>
              <w:rPr>
                <w:color w:val="99CCFF"/>
                <w:sz w:val="20"/>
                <w:szCs w:val="20"/>
              </w:rPr>
              <w:t xml:space="preserve">- </w:t>
            </w:r>
          </w:p>
        </w:tc>
        <w:tc>
          <w:tcPr>
            <w:tcW w:w="1701" w:type="dxa"/>
            <w:tcBorders>
              <w:top w:val="outset" w:sz="6" w:space="0" w:color="99CCFF"/>
              <w:left w:val="outset" w:sz="6" w:space="0" w:color="99CCFF"/>
              <w:bottom w:val="outset" w:sz="6" w:space="0" w:color="99CCFF"/>
              <w:right w:val="outset" w:sz="6" w:space="0" w:color="99CCFF"/>
            </w:tcBorders>
            <w:shd w:val="clear" w:color="auto" w:fill="99CCFF"/>
            <w:hideMark/>
          </w:tcPr>
          <w:p w:rsidR="006E5F16" w:rsidRDefault="006E5F16" w:rsidP="00AD2F2D">
            <w:pPr>
              <w:rPr>
                <w:rFonts w:ascii="Times New Roman" w:hAnsi="Times New Roman"/>
                <w:sz w:val="24"/>
              </w:rPr>
            </w:pPr>
            <w:r>
              <w:rPr>
                <w:color w:val="99CCFF"/>
                <w:sz w:val="20"/>
                <w:szCs w:val="20"/>
              </w:rPr>
              <w:t xml:space="preserve">- </w:t>
            </w:r>
          </w:p>
        </w:tc>
      </w:tr>
      <w:tr w:rsidR="006E5F16" w:rsidTr="006E5F16">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6.2</w:t>
            </w:r>
          </w:p>
        </w:tc>
        <w:bookmarkStart w:id="2" w:name="S2-18382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E5F16" w:rsidRDefault="006E5F16" w:rsidP="00AD2F2D">
            <w:pPr>
              <w:rPr>
                <w:rFonts w:ascii="Times New Roman" w:hAnsi="Times New Roman"/>
                <w:sz w:val="24"/>
              </w:rPr>
            </w:pPr>
            <w:r>
              <w:rPr>
                <w:color w:val="000000"/>
              </w:rPr>
              <w:fldChar w:fldCharType="begin"/>
            </w:r>
            <w:r w:rsidR="008956A0">
              <w:rPr>
                <w:color w:val="000000"/>
              </w:rPr>
              <w:instrText>HYPERLINK "C:\\Meetings\\SAWG2\\TSGS2_127_Sanya\\_To_Add\\Docs\\S2-183827.zip" \t "_blank"</w:instrText>
            </w:r>
            <w:r w:rsidR="008956A0">
              <w:rPr>
                <w:color w:val="000000"/>
              </w:rPr>
            </w:r>
            <w:r>
              <w:rPr>
                <w:color w:val="000000"/>
              </w:rPr>
              <w:fldChar w:fldCharType="separate"/>
            </w:r>
            <w:r>
              <w:rPr>
                <w:rStyle w:val="Hyperlink"/>
              </w:rPr>
              <w:t>S2-183827</w:t>
            </w:r>
            <w:r>
              <w:rPr>
                <w:color w:val="000000"/>
              </w:rPr>
              <w:fldChar w:fldCharType="end"/>
            </w:r>
            <w:bookmarkEnd w:id="2"/>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23.203 CR1120: PCC rules modification when UE is suspended</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TEI15</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EB4153" w:rsidP="00AD2F2D">
            <w:pPr>
              <w:rPr>
                <w:rFonts w:ascii="Times New Roman" w:hAnsi="Times New Roman"/>
                <w:sz w:val="24"/>
              </w:rPr>
            </w:pPr>
            <w:r>
              <w:rPr>
                <w:rFonts w:ascii="Times New Roman" w:hAnsi="Times New Roman"/>
                <w:sz w:val="24"/>
              </w:rPr>
              <w:t>Postponed</w:t>
            </w:r>
          </w:p>
        </w:tc>
      </w:tr>
      <w:tr w:rsidR="006E5F16" w:rsidTr="006E5F16">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6E5F16" w:rsidRDefault="006E5F16" w:rsidP="00AD2F2D">
            <w:pPr>
              <w:rPr>
                <w:rFonts w:ascii="Times New Roman" w:hAnsi="Times New Roman"/>
                <w:sz w:val="24"/>
              </w:rPr>
            </w:pPr>
            <w:r>
              <w:rPr>
                <w:color w:val="000000"/>
                <w:sz w:val="20"/>
                <w:szCs w:val="20"/>
              </w:rPr>
              <w:t>6.5.6.1</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6E5F16" w:rsidRDefault="006E5F16" w:rsidP="00AD2F2D">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6E5F16" w:rsidRDefault="006E5F16" w:rsidP="00AD2F2D">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6E5F16" w:rsidRDefault="006E5F16" w:rsidP="00AD2F2D">
            <w:pPr>
              <w:rPr>
                <w:rFonts w:ascii="Times New Roman" w:hAnsi="Times New Roman"/>
                <w:sz w:val="24"/>
              </w:rPr>
            </w:pPr>
            <w:r>
              <w:rPr>
                <w:color w:val="99CCFF"/>
                <w:sz w:val="20"/>
                <w:szCs w:val="20"/>
              </w:rPr>
              <w:t xml:space="preserve">- </w:t>
            </w:r>
          </w:p>
        </w:tc>
        <w:tc>
          <w:tcPr>
            <w:tcW w:w="3969" w:type="dxa"/>
            <w:tcBorders>
              <w:top w:val="outset" w:sz="6" w:space="0" w:color="99CCFF"/>
              <w:left w:val="outset" w:sz="6" w:space="0" w:color="99CCFF"/>
              <w:bottom w:val="outset" w:sz="6" w:space="0" w:color="99CCFF"/>
              <w:right w:val="outset" w:sz="6" w:space="0" w:color="99CCFF"/>
            </w:tcBorders>
            <w:shd w:val="clear" w:color="auto" w:fill="99CCFF"/>
            <w:hideMark/>
          </w:tcPr>
          <w:p w:rsidR="006E5F16" w:rsidRDefault="006E5F16" w:rsidP="00AD2F2D">
            <w:pPr>
              <w:rPr>
                <w:rFonts w:ascii="Times New Roman" w:hAnsi="Times New Roman"/>
                <w:sz w:val="24"/>
              </w:rPr>
            </w:pPr>
            <w:r>
              <w:rPr>
                <w:color w:val="000000"/>
                <w:sz w:val="20"/>
                <w:szCs w:val="20"/>
              </w:rPr>
              <w:t>Policy and charging control - PCC aspects related to AMF and UE policies</w:t>
            </w:r>
          </w:p>
        </w:tc>
        <w:tc>
          <w:tcPr>
            <w:tcW w:w="1701" w:type="dxa"/>
            <w:tcBorders>
              <w:top w:val="outset" w:sz="6" w:space="0" w:color="99CCFF"/>
              <w:left w:val="outset" w:sz="6" w:space="0" w:color="99CCFF"/>
              <w:bottom w:val="outset" w:sz="6" w:space="0" w:color="99CCFF"/>
              <w:right w:val="outset" w:sz="6" w:space="0" w:color="99CCFF"/>
            </w:tcBorders>
            <w:shd w:val="clear" w:color="auto" w:fill="99CCFF"/>
            <w:hideMark/>
          </w:tcPr>
          <w:p w:rsidR="006E5F16" w:rsidRDefault="006E5F16" w:rsidP="00AD2F2D">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6E5F16" w:rsidRDefault="006E5F16" w:rsidP="00AD2F2D">
            <w:pPr>
              <w:rPr>
                <w:rFonts w:ascii="Times New Roman" w:hAnsi="Times New Roman"/>
                <w:sz w:val="24"/>
              </w:rPr>
            </w:pPr>
            <w:r>
              <w:rPr>
                <w:color w:val="99CCFF"/>
                <w:sz w:val="20"/>
                <w:szCs w:val="20"/>
              </w:rPr>
              <w:t xml:space="preserve">- </w:t>
            </w:r>
          </w:p>
        </w:tc>
        <w:tc>
          <w:tcPr>
            <w:tcW w:w="1701" w:type="dxa"/>
            <w:tcBorders>
              <w:top w:val="outset" w:sz="6" w:space="0" w:color="99CCFF"/>
              <w:left w:val="outset" w:sz="6" w:space="0" w:color="99CCFF"/>
              <w:bottom w:val="outset" w:sz="6" w:space="0" w:color="99CCFF"/>
              <w:right w:val="outset" w:sz="6" w:space="0" w:color="99CCFF"/>
            </w:tcBorders>
            <w:shd w:val="clear" w:color="auto" w:fill="99CCFF"/>
            <w:hideMark/>
          </w:tcPr>
          <w:p w:rsidR="006E5F16" w:rsidRDefault="006E5F16" w:rsidP="00AD2F2D">
            <w:pPr>
              <w:rPr>
                <w:rFonts w:ascii="Times New Roman" w:hAnsi="Times New Roman"/>
                <w:sz w:val="24"/>
              </w:rPr>
            </w:pPr>
            <w:r>
              <w:rPr>
                <w:color w:val="FF0000"/>
                <w:sz w:val="20"/>
                <w:szCs w:val="20"/>
              </w:rPr>
              <w:t xml:space="preserve">{Mirko} </w:t>
            </w:r>
          </w:p>
        </w:tc>
        <w:tc>
          <w:tcPr>
            <w:tcW w:w="1984" w:type="dxa"/>
            <w:tcBorders>
              <w:top w:val="outset" w:sz="6" w:space="0" w:color="99CCFF"/>
              <w:left w:val="outset" w:sz="6" w:space="0" w:color="99CCFF"/>
              <w:bottom w:val="outset" w:sz="6" w:space="0" w:color="99CCFF"/>
              <w:right w:val="outset" w:sz="6" w:space="0" w:color="99CCFF"/>
            </w:tcBorders>
            <w:shd w:val="clear" w:color="auto" w:fill="99CCFF"/>
            <w:hideMark/>
          </w:tcPr>
          <w:p w:rsidR="006E5F16" w:rsidRDefault="006E5F16" w:rsidP="00AD2F2D">
            <w:pPr>
              <w:rPr>
                <w:rFonts w:ascii="Times New Roman" w:hAnsi="Times New Roman"/>
                <w:sz w:val="24"/>
              </w:rPr>
            </w:pPr>
            <w:r>
              <w:rPr>
                <w:color w:val="99CCFF"/>
                <w:sz w:val="20"/>
                <w:szCs w:val="20"/>
              </w:rPr>
              <w:t xml:space="preserve">- </w:t>
            </w:r>
          </w:p>
        </w:tc>
        <w:tc>
          <w:tcPr>
            <w:tcW w:w="1701" w:type="dxa"/>
            <w:tcBorders>
              <w:top w:val="outset" w:sz="6" w:space="0" w:color="99CCFF"/>
              <w:left w:val="outset" w:sz="6" w:space="0" w:color="99CCFF"/>
              <w:bottom w:val="outset" w:sz="6" w:space="0" w:color="99CCFF"/>
              <w:right w:val="outset" w:sz="6" w:space="0" w:color="99CCFF"/>
            </w:tcBorders>
            <w:shd w:val="clear" w:color="auto" w:fill="99CCFF"/>
            <w:hideMark/>
          </w:tcPr>
          <w:p w:rsidR="006E5F16" w:rsidRDefault="006E5F16" w:rsidP="00AD2F2D">
            <w:pPr>
              <w:rPr>
                <w:rFonts w:ascii="Times New Roman" w:hAnsi="Times New Roman"/>
                <w:sz w:val="24"/>
              </w:rPr>
            </w:pPr>
            <w:r>
              <w:rPr>
                <w:color w:val="99CCFF"/>
                <w:sz w:val="20"/>
                <w:szCs w:val="20"/>
              </w:rPr>
              <w:t xml:space="preserve">- </w:t>
            </w:r>
          </w:p>
        </w:tc>
      </w:tr>
      <w:tr w:rsidR="006E5F16" w:rsidTr="00CC35A4">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6E5F16" w:rsidRDefault="006E5F16" w:rsidP="00AD2F2D">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E5F16" w:rsidRDefault="006E5F16" w:rsidP="00AD2F2D">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E5F16" w:rsidRDefault="006E5F16" w:rsidP="00AD2F2D">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E5F16" w:rsidRDefault="006E5F16" w:rsidP="00AD2F2D">
            <w:pPr>
              <w:rPr>
                <w:rFonts w:ascii="Times New Roman" w:hAnsi="Times New Roman"/>
                <w:sz w:val="24"/>
              </w:rPr>
            </w:pPr>
            <w:r>
              <w:rPr>
                <w:color w:val="00FF00"/>
                <w:sz w:val="20"/>
                <w:szCs w:val="20"/>
              </w:rPr>
              <w:t xml:space="preserve">- </w:t>
            </w:r>
          </w:p>
        </w:tc>
        <w:tc>
          <w:tcPr>
            <w:tcW w:w="3969" w:type="dxa"/>
            <w:tcBorders>
              <w:top w:val="outset" w:sz="6" w:space="0" w:color="00FF00"/>
              <w:left w:val="outset" w:sz="6" w:space="0" w:color="00FF00"/>
              <w:bottom w:val="outset" w:sz="6" w:space="0" w:color="000000"/>
              <w:right w:val="outset" w:sz="6" w:space="0" w:color="00FF00"/>
            </w:tcBorders>
            <w:shd w:val="clear" w:color="auto" w:fill="00FF00"/>
            <w:hideMark/>
          </w:tcPr>
          <w:p w:rsidR="006E5F16" w:rsidRDefault="006E5F16" w:rsidP="00AD2F2D">
            <w:pPr>
              <w:rPr>
                <w:rFonts w:ascii="Times New Roman" w:hAnsi="Times New Roman"/>
                <w:sz w:val="24"/>
              </w:rPr>
            </w:pPr>
            <w:r>
              <w:rPr>
                <w:color w:val="000000"/>
                <w:sz w:val="20"/>
                <w:szCs w:val="20"/>
              </w:rPr>
              <w:t>URSP rules</w:t>
            </w:r>
          </w:p>
        </w:tc>
        <w:tc>
          <w:tcPr>
            <w:tcW w:w="1701" w:type="dxa"/>
            <w:tcBorders>
              <w:top w:val="outset" w:sz="6" w:space="0" w:color="00FF00"/>
              <w:left w:val="outset" w:sz="6" w:space="0" w:color="00FF00"/>
              <w:bottom w:val="outset" w:sz="6" w:space="0" w:color="000000"/>
              <w:right w:val="outset" w:sz="6" w:space="0" w:color="00FF00"/>
            </w:tcBorders>
            <w:shd w:val="clear" w:color="auto" w:fill="00FF00"/>
            <w:hideMark/>
          </w:tcPr>
          <w:p w:rsidR="006E5F16" w:rsidRDefault="006E5F16" w:rsidP="00AD2F2D">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6E5F16" w:rsidRDefault="006E5F16" w:rsidP="00AD2F2D">
            <w:pPr>
              <w:rPr>
                <w:rFonts w:ascii="Times New Roman" w:hAnsi="Times New Roman"/>
                <w:sz w:val="24"/>
              </w:rPr>
            </w:pPr>
            <w:r>
              <w:rPr>
                <w:color w:val="00FF00"/>
                <w:sz w:val="20"/>
                <w:szCs w:val="20"/>
              </w:rPr>
              <w:t xml:space="preserve">- </w:t>
            </w:r>
          </w:p>
        </w:tc>
        <w:tc>
          <w:tcPr>
            <w:tcW w:w="1701" w:type="dxa"/>
            <w:tcBorders>
              <w:top w:val="outset" w:sz="6" w:space="0" w:color="00FF00"/>
              <w:left w:val="outset" w:sz="6" w:space="0" w:color="00FF00"/>
              <w:bottom w:val="outset" w:sz="6" w:space="0" w:color="000000"/>
              <w:right w:val="outset" w:sz="6" w:space="0" w:color="00FF00"/>
            </w:tcBorders>
            <w:shd w:val="clear" w:color="auto" w:fill="00FF00"/>
            <w:hideMark/>
          </w:tcPr>
          <w:p w:rsidR="006E5F16" w:rsidRDefault="006E5F16" w:rsidP="00AD2F2D">
            <w:pPr>
              <w:rPr>
                <w:rFonts w:ascii="Times New Roman" w:hAnsi="Times New Roman"/>
                <w:sz w:val="24"/>
              </w:rPr>
            </w:pPr>
            <w:r>
              <w:rPr>
                <w:color w:val="00FF00"/>
                <w:sz w:val="20"/>
                <w:szCs w:val="20"/>
              </w:rPr>
              <w:t xml:space="preserve">- </w:t>
            </w:r>
          </w:p>
        </w:tc>
        <w:tc>
          <w:tcPr>
            <w:tcW w:w="1984" w:type="dxa"/>
            <w:tcBorders>
              <w:top w:val="outset" w:sz="6" w:space="0" w:color="00FF00"/>
              <w:left w:val="outset" w:sz="6" w:space="0" w:color="00FF00"/>
              <w:bottom w:val="outset" w:sz="6" w:space="0" w:color="000000"/>
              <w:right w:val="outset" w:sz="6" w:space="0" w:color="00FF00"/>
            </w:tcBorders>
            <w:shd w:val="clear" w:color="auto" w:fill="00FF00"/>
            <w:hideMark/>
          </w:tcPr>
          <w:p w:rsidR="006E5F16" w:rsidRDefault="006E5F16" w:rsidP="00AD2F2D">
            <w:pPr>
              <w:rPr>
                <w:rFonts w:ascii="Times New Roman" w:hAnsi="Times New Roman"/>
                <w:sz w:val="24"/>
              </w:rPr>
            </w:pPr>
            <w:r>
              <w:rPr>
                <w:color w:val="00FF00"/>
                <w:sz w:val="20"/>
                <w:szCs w:val="20"/>
              </w:rPr>
              <w:t xml:space="preserve">- </w:t>
            </w:r>
          </w:p>
        </w:tc>
        <w:tc>
          <w:tcPr>
            <w:tcW w:w="1701" w:type="dxa"/>
            <w:tcBorders>
              <w:top w:val="outset" w:sz="6" w:space="0" w:color="00FF00"/>
              <w:left w:val="outset" w:sz="6" w:space="0" w:color="00FF00"/>
              <w:bottom w:val="outset" w:sz="6" w:space="0" w:color="000000"/>
              <w:right w:val="outset" w:sz="6" w:space="0" w:color="00FF00"/>
            </w:tcBorders>
            <w:shd w:val="clear" w:color="auto" w:fill="00FF00"/>
            <w:hideMark/>
          </w:tcPr>
          <w:p w:rsidR="006E5F16" w:rsidRDefault="006E5F16" w:rsidP="00AD2F2D">
            <w:pPr>
              <w:rPr>
                <w:rFonts w:ascii="Times New Roman" w:hAnsi="Times New Roman"/>
                <w:sz w:val="24"/>
              </w:rPr>
            </w:pPr>
            <w:r>
              <w:rPr>
                <w:color w:val="00FF00"/>
                <w:sz w:val="20"/>
                <w:szCs w:val="20"/>
              </w:rPr>
              <w:t xml:space="preserve">- </w:t>
            </w:r>
          </w:p>
        </w:tc>
      </w:tr>
      <w:tr w:rsidR="00CC35A4" w:rsidRPr="00CC35A4" w:rsidTr="00EB4153">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CC35A4" w:rsidRDefault="006E5F16" w:rsidP="00AD2F2D">
            <w:pPr>
              <w:rPr>
                <w:rFonts w:cs="Arial"/>
              </w:rPr>
            </w:pPr>
            <w:r w:rsidRPr="00CC35A4">
              <w:rPr>
                <w:rFonts w:cs="Arial"/>
                <w:color w:val="000000"/>
              </w:rPr>
              <w:t>6.5.6.1</w:t>
            </w:r>
          </w:p>
        </w:tc>
        <w:bookmarkStart w:id="3" w:name="S2-18361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CC35A4" w:rsidRDefault="006E5F16" w:rsidP="00AD2F2D">
            <w:pPr>
              <w:rPr>
                <w:rFonts w:cs="Arial"/>
              </w:rPr>
            </w:pPr>
            <w:r w:rsidRPr="00CC35A4">
              <w:rPr>
                <w:rFonts w:cs="Arial"/>
                <w:color w:val="000000"/>
              </w:rPr>
              <w:fldChar w:fldCharType="begin"/>
            </w:r>
            <w:r w:rsidR="008956A0">
              <w:rPr>
                <w:rFonts w:cs="Arial"/>
                <w:color w:val="000000"/>
              </w:rPr>
              <w:instrText>HYPERLINK "C:\\Meetings\\SAWG2\\TSGS2_127_Sanya\\_To_Add\\Docs\\S2-183618.zip" \t "_blank"</w:instrText>
            </w:r>
            <w:r w:rsidR="008956A0" w:rsidRPr="00CC35A4">
              <w:rPr>
                <w:rFonts w:cs="Arial"/>
                <w:color w:val="000000"/>
              </w:rPr>
            </w:r>
            <w:r w:rsidRPr="00CC35A4">
              <w:rPr>
                <w:rFonts w:cs="Arial"/>
                <w:color w:val="000000"/>
              </w:rPr>
              <w:fldChar w:fldCharType="separate"/>
            </w:r>
            <w:r w:rsidRPr="00CC35A4">
              <w:rPr>
                <w:rStyle w:val="Hyperlink"/>
                <w:rFonts w:cs="Arial"/>
              </w:rPr>
              <w:t>S2-183618</w:t>
            </w:r>
            <w:r w:rsidRPr="00CC35A4">
              <w:rPr>
                <w:rFonts w:cs="Arial"/>
                <w:color w:val="000000"/>
              </w:rPr>
              <w:fldChar w:fldCharType="end"/>
            </w:r>
            <w:bookmarkEnd w:id="3"/>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CC35A4" w:rsidRDefault="006E5F16" w:rsidP="00AD2F2D">
            <w:pPr>
              <w:rPr>
                <w:rFonts w:cs="Arial"/>
              </w:rPr>
            </w:pPr>
            <w:r w:rsidRPr="00CC35A4">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CC35A4" w:rsidRDefault="006E5F16" w:rsidP="00AD2F2D">
            <w:pPr>
              <w:rPr>
                <w:rFonts w:cs="Arial"/>
              </w:rPr>
            </w:pPr>
            <w:r w:rsidRPr="00CC35A4">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CC35A4" w:rsidRDefault="006E5F16" w:rsidP="00AD2F2D">
            <w:pPr>
              <w:rPr>
                <w:rFonts w:cs="Arial"/>
              </w:rPr>
            </w:pPr>
            <w:r w:rsidRPr="00CC35A4">
              <w:rPr>
                <w:rFonts w:cs="Arial"/>
                <w:color w:val="000000"/>
              </w:rPr>
              <w:t>23.503 CR0058: Support use of DNN for URSP traffic descriptor</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CC35A4" w:rsidRDefault="006E5F16" w:rsidP="00AD2F2D">
            <w:pPr>
              <w:rPr>
                <w:rFonts w:cs="Arial"/>
              </w:rPr>
            </w:pPr>
            <w:r w:rsidRPr="00CC35A4">
              <w:rPr>
                <w:rFonts w:cs="Arial"/>
                <w:color w:val="000000"/>
              </w:rPr>
              <w:t>Qualcomm Incorporated, Intel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CC35A4" w:rsidRDefault="006E5F16" w:rsidP="00AD2F2D">
            <w:pPr>
              <w:rPr>
                <w:rFonts w:cs="Arial"/>
              </w:rPr>
            </w:pPr>
            <w:r w:rsidRPr="00CC35A4">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CC35A4" w:rsidRDefault="006E5F16" w:rsidP="00AD2F2D">
            <w:pPr>
              <w:rPr>
                <w:rFonts w:cs="Arial"/>
              </w:rPr>
            </w:pPr>
            <w:r w:rsidRPr="00CC35A4">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CC35A4" w:rsidRDefault="006E5F16" w:rsidP="00AD2F2D">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CC35A4" w:rsidRDefault="00CC35A4" w:rsidP="00AD2F2D">
            <w:pPr>
              <w:rPr>
                <w:rFonts w:cs="Arial"/>
              </w:rPr>
            </w:pPr>
            <w:r>
              <w:rPr>
                <w:rFonts w:cs="Arial"/>
              </w:rPr>
              <w:t>Revised to S2-18</w:t>
            </w:r>
            <w:r w:rsidRPr="00CC35A4">
              <w:rPr>
                <w:rFonts w:cs="Arial"/>
              </w:rPr>
              <w:t>4184</w:t>
            </w:r>
          </w:p>
        </w:tc>
      </w:tr>
      <w:tr w:rsidR="00AA0938" w:rsidRPr="00EB4153" w:rsidTr="00EB4153">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CC35A4" w:rsidRPr="00EB4153" w:rsidRDefault="00CC35A4" w:rsidP="00AD2F2D">
            <w:pPr>
              <w:rPr>
                <w:rFonts w:cs="Arial"/>
                <w:color w:val="000000"/>
              </w:rPr>
            </w:pPr>
            <w:r w:rsidRPr="00EB4153">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CC35A4" w:rsidRPr="00EB4153" w:rsidRDefault="00CC35A4" w:rsidP="00AD2F2D">
            <w:pPr>
              <w:rPr>
                <w:rFonts w:cs="Arial"/>
                <w:color w:val="000000"/>
              </w:rPr>
            </w:pPr>
            <w:hyperlink r:id="rId9" w:history="1">
              <w:r w:rsidRPr="00EB4153">
                <w:rPr>
                  <w:rStyle w:val="Hyperlink"/>
                  <w:rFonts w:cs="Arial"/>
                </w:rPr>
                <w:t>S2-184184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CC35A4" w:rsidRPr="00EB4153" w:rsidRDefault="00CC35A4" w:rsidP="00AD2F2D">
            <w:pPr>
              <w:rPr>
                <w:rFonts w:cs="Arial"/>
                <w:color w:val="000000"/>
              </w:rPr>
            </w:pPr>
            <w:r w:rsidRPr="00EB4153">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CC35A4" w:rsidRPr="00EB4153" w:rsidRDefault="00CC35A4" w:rsidP="00AD2F2D">
            <w:pPr>
              <w:rPr>
                <w:rFonts w:cs="Arial"/>
                <w:color w:val="000000"/>
              </w:rPr>
            </w:pPr>
            <w:r w:rsidRPr="00EB4153">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hideMark/>
          </w:tcPr>
          <w:p w:rsidR="00CC35A4" w:rsidRPr="00EB4153" w:rsidRDefault="00CC35A4" w:rsidP="00AD2F2D">
            <w:pPr>
              <w:rPr>
                <w:rFonts w:cs="Arial"/>
                <w:color w:val="000000"/>
              </w:rPr>
            </w:pPr>
            <w:r w:rsidRPr="00EB4153">
              <w:rPr>
                <w:rFonts w:cs="Arial"/>
                <w:color w:val="000000"/>
              </w:rPr>
              <w:t>23.503 CR0058: Support use of DNN for URSP traffic descriptor</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CC35A4" w:rsidRPr="00EB4153" w:rsidRDefault="00CC35A4" w:rsidP="00AD2F2D">
            <w:pPr>
              <w:rPr>
                <w:rFonts w:cs="Arial"/>
                <w:color w:val="000000"/>
              </w:rPr>
            </w:pPr>
            <w:r w:rsidRPr="00EB4153">
              <w:rPr>
                <w:rFonts w:cs="Arial"/>
                <w:color w:val="000000"/>
              </w:rPr>
              <w:t>Qualcomm Incorporated, Intel</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CC35A4" w:rsidRPr="00EB4153" w:rsidRDefault="00CC35A4" w:rsidP="00AD2F2D">
            <w:pPr>
              <w:rPr>
                <w:rFonts w:cs="Arial"/>
                <w:color w:val="000000"/>
              </w:rPr>
            </w:pPr>
            <w:r w:rsidRPr="00EB4153">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CC35A4" w:rsidRPr="00EB4153" w:rsidRDefault="00CC35A4" w:rsidP="00AD2F2D">
            <w:pPr>
              <w:rPr>
                <w:rFonts w:cs="Arial"/>
                <w:color w:val="000000"/>
              </w:rPr>
            </w:pPr>
            <w:r w:rsidRPr="00EB4153">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CC"/>
            <w:hideMark/>
          </w:tcPr>
          <w:p w:rsidR="00CC35A4" w:rsidRPr="00EB4153" w:rsidRDefault="00CC35A4" w:rsidP="00AD2F2D">
            <w:pPr>
              <w:rPr>
                <w:rFonts w:cs="Arial"/>
                <w:color w:val="000000"/>
              </w:rPr>
            </w:pPr>
            <w:r w:rsidRPr="00EB4153">
              <w:rPr>
                <w:rFonts w:cs="Arial"/>
                <w:color w:val="000000"/>
              </w:rPr>
              <w:t>Revision of S2-183618</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CC35A4" w:rsidRPr="00EB4153" w:rsidRDefault="00EB4153" w:rsidP="00AD2F2D">
            <w:pPr>
              <w:rPr>
                <w:rFonts w:cs="Arial"/>
                <w:b/>
                <w:color w:val="FF0000"/>
              </w:rPr>
            </w:pPr>
            <w:r>
              <w:rPr>
                <w:rFonts w:cs="Arial"/>
                <w:b/>
                <w:color w:val="FF0000"/>
              </w:rPr>
              <w:t>Agreed</w:t>
            </w:r>
          </w:p>
        </w:tc>
      </w:tr>
      <w:tr w:rsidR="00AA0938" w:rsidRPr="00AA0938" w:rsidTr="00944F5D">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AA0938" w:rsidRDefault="006E5F16" w:rsidP="00AD2F2D">
            <w:pPr>
              <w:rPr>
                <w:rFonts w:cs="Arial"/>
              </w:rPr>
            </w:pPr>
            <w:r w:rsidRPr="00AA0938">
              <w:rPr>
                <w:rFonts w:cs="Arial"/>
                <w:color w:val="000000"/>
              </w:rPr>
              <w:t>6.5.6.1</w:t>
            </w:r>
          </w:p>
        </w:tc>
        <w:bookmarkStart w:id="4" w:name="S2-18314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AA0938" w:rsidRDefault="006E5F16" w:rsidP="00AD2F2D">
            <w:pPr>
              <w:rPr>
                <w:rFonts w:cs="Arial"/>
              </w:rPr>
            </w:pPr>
            <w:r w:rsidRPr="00AA0938">
              <w:rPr>
                <w:rFonts w:cs="Arial"/>
                <w:color w:val="000000"/>
              </w:rPr>
              <w:fldChar w:fldCharType="begin"/>
            </w:r>
            <w:r w:rsidR="008956A0">
              <w:rPr>
                <w:rFonts w:cs="Arial"/>
                <w:color w:val="000000"/>
              </w:rPr>
              <w:instrText>HYPERLINK "C:\\Meetings\\SAWG2\\TSGS2_127_Sanya\\_To_Add\\Docs\\S2-183141.zip" \t "_blank"</w:instrText>
            </w:r>
            <w:r w:rsidR="008956A0" w:rsidRPr="00AA0938">
              <w:rPr>
                <w:rFonts w:cs="Arial"/>
                <w:color w:val="000000"/>
              </w:rPr>
            </w:r>
            <w:r w:rsidRPr="00AA0938">
              <w:rPr>
                <w:rFonts w:cs="Arial"/>
                <w:color w:val="000000"/>
              </w:rPr>
              <w:fldChar w:fldCharType="separate"/>
            </w:r>
            <w:r w:rsidRPr="00AA0938">
              <w:rPr>
                <w:rStyle w:val="Hyperlink"/>
                <w:rFonts w:cs="Arial"/>
              </w:rPr>
              <w:t>S2-183141</w:t>
            </w:r>
            <w:r w:rsidRPr="00AA0938">
              <w:rPr>
                <w:rFonts w:cs="Arial"/>
                <w:color w:val="000000"/>
              </w:rPr>
              <w:fldChar w:fldCharType="end"/>
            </w:r>
            <w:bookmarkEnd w:id="4"/>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AA0938" w:rsidRDefault="006E5F16" w:rsidP="00AD2F2D">
            <w:pPr>
              <w:rPr>
                <w:rFonts w:cs="Arial"/>
              </w:rPr>
            </w:pPr>
            <w:r w:rsidRPr="00AA0938">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AA0938" w:rsidRDefault="006E5F16" w:rsidP="00AD2F2D">
            <w:pPr>
              <w:rPr>
                <w:rFonts w:cs="Arial"/>
              </w:rPr>
            </w:pPr>
            <w:r w:rsidRPr="00AA0938">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AA0938" w:rsidRDefault="006E5F16" w:rsidP="00AD2F2D">
            <w:pPr>
              <w:rPr>
                <w:rFonts w:cs="Arial"/>
              </w:rPr>
            </w:pPr>
            <w:r w:rsidRPr="00AA0938">
              <w:rPr>
                <w:rFonts w:cs="Arial"/>
                <w:color w:val="000000"/>
              </w:rPr>
              <w:t>23.503 CR0037: Correction to URSP and UE preferences for NSSP and SSCMSP</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AA0938" w:rsidRDefault="006E5F16" w:rsidP="00AD2F2D">
            <w:pPr>
              <w:rPr>
                <w:rFonts w:cs="Arial"/>
              </w:rPr>
            </w:pPr>
            <w:r w:rsidRPr="00AA0938">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AA0938" w:rsidRDefault="006E5F16" w:rsidP="00AD2F2D">
            <w:pPr>
              <w:rPr>
                <w:rFonts w:cs="Arial"/>
              </w:rPr>
            </w:pPr>
            <w:r w:rsidRPr="00AA0938">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AA0938" w:rsidRDefault="006E5F16" w:rsidP="00AD2F2D">
            <w:pPr>
              <w:rPr>
                <w:rFonts w:cs="Arial"/>
              </w:rPr>
            </w:pPr>
            <w:r w:rsidRPr="00AA0938">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AA0938" w:rsidRDefault="007A71A4" w:rsidP="00AD2F2D">
            <w:pPr>
              <w:rPr>
                <w:rFonts w:cs="Arial"/>
                <w:color w:val="000000"/>
              </w:rPr>
            </w:pPr>
            <w:r w:rsidRPr="00AA0938">
              <w:rPr>
                <w:rFonts w:cs="Arial"/>
                <w:color w:val="000000"/>
              </w:rPr>
              <w:t>User preference</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AA0938" w:rsidRDefault="00AA0938" w:rsidP="00AD2F2D">
            <w:pPr>
              <w:rPr>
                <w:rFonts w:cs="Arial"/>
              </w:rPr>
            </w:pPr>
            <w:r>
              <w:rPr>
                <w:rFonts w:cs="Arial"/>
              </w:rPr>
              <w:t>Revised to S2-18</w:t>
            </w:r>
            <w:r w:rsidRPr="00AA0938">
              <w:rPr>
                <w:rFonts w:cs="Arial"/>
              </w:rPr>
              <w:t>4185</w:t>
            </w:r>
          </w:p>
        </w:tc>
      </w:tr>
      <w:tr w:rsidR="009B5D21" w:rsidRPr="00944F5D" w:rsidTr="00944F5D">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AA0938" w:rsidRPr="00944F5D" w:rsidRDefault="00AA0938" w:rsidP="00AD2F2D">
            <w:pPr>
              <w:rPr>
                <w:rFonts w:cs="Arial"/>
                <w:color w:val="000000"/>
              </w:rPr>
            </w:pPr>
            <w:r w:rsidRPr="00944F5D">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AA0938" w:rsidRPr="00944F5D" w:rsidRDefault="00AA0938" w:rsidP="00AD2F2D">
            <w:pPr>
              <w:rPr>
                <w:rFonts w:cs="Arial"/>
                <w:color w:val="000000"/>
              </w:rPr>
            </w:pPr>
            <w:hyperlink r:id="rId10" w:history="1">
              <w:r w:rsidRPr="00944F5D">
                <w:rPr>
                  <w:rStyle w:val="Hyperlink"/>
                  <w:rFonts w:cs="Arial"/>
                </w:rPr>
                <w:t>S2-184185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AA0938" w:rsidRPr="00944F5D" w:rsidRDefault="00AA0938" w:rsidP="00AD2F2D">
            <w:pPr>
              <w:rPr>
                <w:rFonts w:cs="Arial"/>
                <w:color w:val="000000"/>
              </w:rPr>
            </w:pPr>
            <w:r w:rsidRPr="00944F5D">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AA0938" w:rsidRPr="00944F5D" w:rsidRDefault="00AA0938" w:rsidP="00AD2F2D">
            <w:pPr>
              <w:rPr>
                <w:rFonts w:cs="Arial"/>
                <w:color w:val="000000"/>
              </w:rPr>
            </w:pPr>
            <w:r w:rsidRPr="00944F5D">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hideMark/>
          </w:tcPr>
          <w:p w:rsidR="00AA0938" w:rsidRPr="00944F5D" w:rsidRDefault="00AA0938" w:rsidP="00AD2F2D">
            <w:pPr>
              <w:rPr>
                <w:rFonts w:cs="Arial"/>
                <w:color w:val="000000"/>
              </w:rPr>
            </w:pPr>
            <w:r w:rsidRPr="00944F5D">
              <w:rPr>
                <w:rFonts w:cs="Arial"/>
                <w:color w:val="000000"/>
              </w:rPr>
              <w:t>23.503 CR0037: Correction to URSP and UE preferences for NSSP and SSCMSP</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AA0938" w:rsidRPr="00944F5D" w:rsidRDefault="00AA0938" w:rsidP="00AD2F2D">
            <w:pPr>
              <w:rPr>
                <w:rFonts w:cs="Arial"/>
                <w:color w:val="000000"/>
              </w:rPr>
            </w:pPr>
            <w:r w:rsidRPr="00944F5D">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AA0938" w:rsidRPr="00944F5D" w:rsidRDefault="00AA0938" w:rsidP="00AD2F2D">
            <w:pPr>
              <w:rPr>
                <w:rFonts w:cs="Arial"/>
                <w:color w:val="000000"/>
              </w:rPr>
            </w:pPr>
            <w:r w:rsidRPr="00944F5D">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AA0938" w:rsidRPr="00944F5D" w:rsidRDefault="00AA0938" w:rsidP="00AD2F2D">
            <w:pPr>
              <w:rPr>
                <w:rFonts w:cs="Arial"/>
                <w:color w:val="000000"/>
              </w:rPr>
            </w:pPr>
            <w:r w:rsidRPr="00944F5D">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CC"/>
            <w:hideMark/>
          </w:tcPr>
          <w:p w:rsidR="00AA0938" w:rsidRPr="00944F5D" w:rsidRDefault="00AA0938" w:rsidP="00AD2F2D">
            <w:pPr>
              <w:rPr>
                <w:rFonts w:cs="Arial"/>
                <w:color w:val="000000"/>
              </w:rPr>
            </w:pPr>
            <w:r w:rsidRPr="00944F5D">
              <w:rPr>
                <w:rFonts w:cs="Arial"/>
                <w:color w:val="000000"/>
              </w:rPr>
              <w:t>Revision of S2-183141</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AA0938" w:rsidRPr="00944F5D" w:rsidRDefault="00944F5D" w:rsidP="00AD2F2D">
            <w:pPr>
              <w:rPr>
                <w:rFonts w:cs="Arial"/>
                <w:b/>
                <w:color w:val="FF0000"/>
              </w:rPr>
            </w:pPr>
            <w:r>
              <w:rPr>
                <w:rFonts w:cs="Arial"/>
                <w:b/>
                <w:color w:val="FF0000"/>
              </w:rPr>
              <w:t>Agreed</w:t>
            </w:r>
          </w:p>
        </w:tc>
      </w:tr>
      <w:tr w:rsidR="006E5F16" w:rsidRPr="009B5D21" w:rsidTr="009B5D21">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9B5D21" w:rsidRDefault="006E5F16" w:rsidP="00AD2F2D">
            <w:pPr>
              <w:rPr>
                <w:rFonts w:cs="Arial"/>
              </w:rPr>
            </w:pPr>
            <w:r w:rsidRPr="009B5D21">
              <w:rPr>
                <w:rFonts w:cs="Arial"/>
                <w:color w:val="000000"/>
              </w:rPr>
              <w:t>6.5.6.1</w:t>
            </w:r>
          </w:p>
        </w:tc>
        <w:bookmarkStart w:id="5" w:name="S2-183178"/>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9B5D21" w:rsidRDefault="006E5F16" w:rsidP="00AD2F2D">
            <w:pPr>
              <w:rPr>
                <w:rFonts w:cs="Arial"/>
              </w:rPr>
            </w:pPr>
            <w:r w:rsidRPr="009B5D21">
              <w:rPr>
                <w:rFonts w:cs="Arial"/>
                <w:color w:val="000000"/>
              </w:rPr>
              <w:fldChar w:fldCharType="begin"/>
            </w:r>
            <w:r w:rsidR="008956A0">
              <w:rPr>
                <w:rFonts w:cs="Arial"/>
                <w:color w:val="000000"/>
              </w:rPr>
              <w:instrText>HYPERLINK "C:\\Meetings\\SAWG2\\TSGS2_127_Sanya\\_To_Add\\Docs\\S2-183178.zip" \t "_blank"</w:instrText>
            </w:r>
            <w:r w:rsidR="008956A0" w:rsidRPr="009B5D21">
              <w:rPr>
                <w:rFonts w:cs="Arial"/>
                <w:color w:val="000000"/>
              </w:rPr>
            </w:r>
            <w:r w:rsidRPr="009B5D21">
              <w:rPr>
                <w:rFonts w:cs="Arial"/>
                <w:color w:val="000000"/>
              </w:rPr>
              <w:fldChar w:fldCharType="separate"/>
            </w:r>
            <w:r w:rsidRPr="009B5D21">
              <w:rPr>
                <w:rStyle w:val="Hyperlink"/>
                <w:rFonts w:cs="Arial"/>
              </w:rPr>
              <w:t>S2-183178</w:t>
            </w:r>
            <w:r w:rsidRPr="009B5D21">
              <w:rPr>
                <w:rFonts w:cs="Arial"/>
                <w:color w:val="000000"/>
              </w:rPr>
              <w:fldChar w:fldCharType="end"/>
            </w:r>
            <w:bookmarkEnd w:id="5"/>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9B5D21" w:rsidRDefault="006E5F16" w:rsidP="00AD2F2D">
            <w:pPr>
              <w:rPr>
                <w:rFonts w:cs="Arial"/>
              </w:rPr>
            </w:pPr>
            <w:r w:rsidRPr="009B5D21">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9B5D21" w:rsidRDefault="006E5F16" w:rsidP="00AD2F2D">
            <w:pPr>
              <w:rPr>
                <w:rFonts w:cs="Arial"/>
              </w:rPr>
            </w:pPr>
            <w:r w:rsidRPr="009B5D21">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9B5D21" w:rsidRDefault="006E5F16" w:rsidP="00AD2F2D">
            <w:pPr>
              <w:rPr>
                <w:rFonts w:cs="Arial"/>
              </w:rPr>
            </w:pPr>
            <w:r w:rsidRPr="009B5D21">
              <w:rPr>
                <w:rFonts w:cs="Arial"/>
                <w:color w:val="000000"/>
              </w:rPr>
              <w:t>23.503 CR0040: Non-seamless offload indicator in URSP</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9B5D21" w:rsidRDefault="006E5F16" w:rsidP="00AD2F2D">
            <w:pPr>
              <w:rPr>
                <w:rFonts w:cs="Arial"/>
              </w:rPr>
            </w:pPr>
            <w:r w:rsidRPr="009B5D21">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9B5D21" w:rsidRDefault="006E5F16" w:rsidP="00AD2F2D">
            <w:pPr>
              <w:rPr>
                <w:rFonts w:cs="Arial"/>
              </w:rPr>
            </w:pPr>
            <w:r w:rsidRPr="009B5D21">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9B5D21" w:rsidRDefault="006E5F16" w:rsidP="00AD2F2D">
            <w:pPr>
              <w:rPr>
                <w:rFonts w:cs="Arial"/>
              </w:rPr>
            </w:pPr>
            <w:r w:rsidRPr="009B5D21">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9B5D21" w:rsidRDefault="006E5F16" w:rsidP="00AD2F2D">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9B5D21" w:rsidRDefault="009B5D21" w:rsidP="00AD2F2D">
            <w:pPr>
              <w:rPr>
                <w:rFonts w:cs="Arial"/>
              </w:rPr>
            </w:pPr>
            <w:r>
              <w:rPr>
                <w:rFonts w:cs="Arial"/>
              </w:rPr>
              <w:t>NOTED</w:t>
            </w:r>
          </w:p>
        </w:tc>
      </w:tr>
      <w:tr w:rsidR="006E5F16" w:rsidTr="001D4B8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6.5.6.1</w:t>
            </w:r>
          </w:p>
        </w:tc>
        <w:bookmarkStart w:id="6" w:name="S2-18318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E5F16" w:rsidRDefault="006E5F16" w:rsidP="00AD2F2D">
            <w:pPr>
              <w:rPr>
                <w:rFonts w:ascii="Times New Roman" w:hAnsi="Times New Roman"/>
                <w:sz w:val="24"/>
              </w:rPr>
            </w:pPr>
            <w:r>
              <w:rPr>
                <w:color w:val="000000"/>
              </w:rPr>
              <w:fldChar w:fldCharType="begin"/>
            </w:r>
            <w:r w:rsidR="008956A0">
              <w:rPr>
                <w:color w:val="000000"/>
              </w:rPr>
              <w:instrText>HYPERLINK "C:\\Meetings\\SAWG2\\TSGS2_127_Sanya\\_To_Add\\Docs\\S2-183186.zip" \t "_blank"</w:instrText>
            </w:r>
            <w:r w:rsidR="008956A0">
              <w:rPr>
                <w:color w:val="000000"/>
              </w:rPr>
            </w:r>
            <w:r>
              <w:rPr>
                <w:color w:val="000000"/>
              </w:rPr>
              <w:fldChar w:fldCharType="separate"/>
            </w:r>
            <w:r>
              <w:rPr>
                <w:rStyle w:val="Hyperlink"/>
              </w:rPr>
              <w:t>S2-183186</w:t>
            </w:r>
            <w:r>
              <w:rPr>
                <w:color w:val="000000"/>
              </w:rPr>
              <w:fldChar w:fldCharType="end"/>
            </w:r>
            <w:bookmarkEnd w:id="6"/>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23.503 CR0041: Overriding user preference indication in URSP</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Pr="007A71A4" w:rsidRDefault="007A71A4" w:rsidP="00AD2F2D">
            <w:pPr>
              <w:rPr>
                <w:color w:val="000000"/>
              </w:rPr>
            </w:pPr>
            <w:r w:rsidRPr="007A71A4">
              <w:rPr>
                <w:color w:val="000000"/>
              </w:rPr>
              <w:t>User preference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944F5D" w:rsidRDefault="00944F5D" w:rsidP="00AD2F2D">
            <w:pPr>
              <w:rPr>
                <w:rFonts w:ascii="Times New Roman" w:hAnsi="Times New Roman"/>
                <w:sz w:val="24"/>
              </w:rPr>
            </w:pPr>
            <w:r>
              <w:rPr>
                <w:rFonts w:ascii="Times New Roman" w:hAnsi="Times New Roman"/>
                <w:sz w:val="24"/>
              </w:rPr>
              <w:t>Postponed</w:t>
            </w:r>
          </w:p>
        </w:tc>
      </w:tr>
      <w:tr w:rsidR="001D4B88" w:rsidRPr="001D4B88" w:rsidTr="009D4476">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35D04" w:rsidRPr="001D4B88" w:rsidRDefault="00735D04" w:rsidP="000F0796">
            <w:pPr>
              <w:rPr>
                <w:rFonts w:cs="Arial"/>
              </w:rPr>
            </w:pPr>
            <w:r w:rsidRPr="001D4B88">
              <w:rPr>
                <w:rFonts w:cs="Arial"/>
                <w:color w:val="000000"/>
              </w:rPr>
              <w:t>6.5.6.1</w:t>
            </w:r>
          </w:p>
        </w:tc>
        <w:bookmarkStart w:id="7" w:name="S2-18320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35D04" w:rsidRPr="001D4B88" w:rsidRDefault="00735D04" w:rsidP="000F0796">
            <w:pPr>
              <w:rPr>
                <w:rFonts w:cs="Arial"/>
              </w:rPr>
            </w:pPr>
            <w:r w:rsidRPr="001D4B88">
              <w:rPr>
                <w:rFonts w:cs="Arial"/>
                <w:color w:val="000000"/>
              </w:rPr>
              <w:fldChar w:fldCharType="begin"/>
            </w:r>
            <w:r w:rsidR="008956A0">
              <w:rPr>
                <w:rFonts w:cs="Arial"/>
                <w:color w:val="000000"/>
              </w:rPr>
              <w:instrText>HYPERLINK "C:\\Meetings\\SAWG2\\TSGS2_127_Sanya\\_To_Add\\Docs\\S2-183205.zip" \t "_blank"</w:instrText>
            </w:r>
            <w:r w:rsidR="008956A0" w:rsidRPr="001D4B88">
              <w:rPr>
                <w:rFonts w:cs="Arial"/>
                <w:color w:val="000000"/>
              </w:rPr>
            </w:r>
            <w:r w:rsidRPr="001D4B88">
              <w:rPr>
                <w:rFonts w:cs="Arial"/>
                <w:color w:val="000000"/>
              </w:rPr>
              <w:fldChar w:fldCharType="separate"/>
            </w:r>
            <w:r w:rsidRPr="001D4B88">
              <w:rPr>
                <w:rStyle w:val="Hyperlink"/>
                <w:rFonts w:cs="Arial"/>
              </w:rPr>
              <w:t>S2-183205</w:t>
            </w:r>
            <w:r w:rsidRPr="001D4B88">
              <w:rPr>
                <w:rFonts w:cs="Arial"/>
                <w:color w:val="000000"/>
              </w:rPr>
              <w:fldChar w:fldCharType="end"/>
            </w:r>
            <w:bookmarkEnd w:id="7"/>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35D04" w:rsidRPr="001D4B88" w:rsidRDefault="00735D04" w:rsidP="000F0796">
            <w:pPr>
              <w:rPr>
                <w:rFonts w:cs="Arial"/>
              </w:rPr>
            </w:pPr>
            <w:r w:rsidRPr="001D4B88">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35D04" w:rsidRPr="001D4B88" w:rsidRDefault="00735D04" w:rsidP="000F0796">
            <w:pPr>
              <w:rPr>
                <w:rFonts w:cs="Arial"/>
              </w:rPr>
            </w:pPr>
            <w:r w:rsidRPr="001D4B88">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735D04" w:rsidRPr="001D4B88" w:rsidRDefault="00735D04" w:rsidP="000F0796">
            <w:pPr>
              <w:rPr>
                <w:rFonts w:cs="Arial"/>
              </w:rPr>
            </w:pPr>
            <w:r w:rsidRPr="001D4B88">
              <w:rPr>
                <w:rFonts w:cs="Arial"/>
                <w:color w:val="000000"/>
              </w:rPr>
              <w:t>23.503 CR0044: Clarification on UE policy configuration -23.503</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735D04" w:rsidRPr="001D4B88" w:rsidRDefault="00735D04" w:rsidP="000F0796">
            <w:pPr>
              <w:rPr>
                <w:rFonts w:cs="Arial"/>
              </w:rPr>
            </w:pPr>
            <w:r w:rsidRPr="001D4B88">
              <w:rPr>
                <w:rFonts w:cs="Arial"/>
                <w:color w:val="000000"/>
              </w:rPr>
              <w:t>OPPO, China Unicom, China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35D04" w:rsidRPr="001D4B88" w:rsidRDefault="00735D04" w:rsidP="000F0796">
            <w:pPr>
              <w:rPr>
                <w:rFonts w:cs="Arial"/>
              </w:rPr>
            </w:pPr>
            <w:r w:rsidRPr="001D4B88">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735D04" w:rsidRPr="001D4B88" w:rsidRDefault="00735D04" w:rsidP="000F0796">
            <w:pPr>
              <w:rPr>
                <w:rFonts w:cs="Arial"/>
              </w:rPr>
            </w:pPr>
            <w:r w:rsidRPr="001D4B88">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735D04" w:rsidRPr="001D4B88" w:rsidRDefault="00735D04" w:rsidP="000F0796">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735D04" w:rsidRPr="001D4B88" w:rsidRDefault="001D4B88" w:rsidP="000F0796">
            <w:pPr>
              <w:rPr>
                <w:rFonts w:cs="Arial"/>
              </w:rPr>
            </w:pPr>
            <w:r>
              <w:rPr>
                <w:rFonts w:cs="Arial"/>
              </w:rPr>
              <w:t>Revised to S2-18</w:t>
            </w:r>
            <w:r w:rsidRPr="001D4B88">
              <w:rPr>
                <w:rFonts w:cs="Arial"/>
              </w:rPr>
              <w:t>4187</w:t>
            </w:r>
          </w:p>
        </w:tc>
      </w:tr>
      <w:tr w:rsidR="001D4B88" w:rsidRPr="009D4476" w:rsidTr="009D4476">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D4B88" w:rsidRPr="009D4476" w:rsidRDefault="001D4B88" w:rsidP="000F0796">
            <w:pPr>
              <w:rPr>
                <w:rFonts w:cs="Arial"/>
                <w:color w:val="000000"/>
              </w:rPr>
            </w:pPr>
            <w:r w:rsidRPr="009D4476">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D4B88" w:rsidRPr="009D4476" w:rsidRDefault="001D4B88" w:rsidP="000F0796">
            <w:pPr>
              <w:rPr>
                <w:rFonts w:cs="Arial"/>
                <w:color w:val="000000"/>
              </w:rPr>
            </w:pPr>
            <w:hyperlink r:id="rId11" w:history="1">
              <w:r w:rsidRPr="009D4476">
                <w:rPr>
                  <w:rStyle w:val="Hyperlink"/>
                  <w:rFonts w:cs="Arial"/>
                </w:rPr>
                <w:t>S2-184187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D4B88" w:rsidRPr="009D4476" w:rsidRDefault="001D4B88" w:rsidP="000F0796">
            <w:pPr>
              <w:rPr>
                <w:rFonts w:cs="Arial"/>
                <w:color w:val="000000"/>
              </w:rPr>
            </w:pPr>
            <w:r w:rsidRPr="009D4476">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D4B88" w:rsidRPr="009D4476" w:rsidRDefault="001D4B88" w:rsidP="000F0796">
            <w:pPr>
              <w:rPr>
                <w:rFonts w:cs="Arial"/>
                <w:color w:val="000000"/>
              </w:rPr>
            </w:pPr>
            <w:r w:rsidRPr="009D4476">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1D4B88" w:rsidRPr="009D4476" w:rsidRDefault="001D4B88" w:rsidP="000F0796">
            <w:pPr>
              <w:rPr>
                <w:rFonts w:cs="Arial"/>
                <w:color w:val="000000"/>
              </w:rPr>
            </w:pPr>
            <w:r w:rsidRPr="009D4476">
              <w:rPr>
                <w:rFonts w:cs="Arial"/>
                <w:color w:val="000000"/>
              </w:rPr>
              <w:t>23.503 CR0044: Clarification on UE policy configuration -23.503</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1D4B88" w:rsidRPr="009D4476" w:rsidRDefault="001D4B88" w:rsidP="000F0796">
            <w:pPr>
              <w:rPr>
                <w:rFonts w:cs="Arial"/>
                <w:color w:val="000000"/>
              </w:rPr>
            </w:pPr>
            <w:r w:rsidRPr="009D4476">
              <w:rPr>
                <w:rFonts w:cs="Arial"/>
                <w:color w:val="000000"/>
              </w:rPr>
              <w:t>OPPO, China Unicom, China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1D4B88" w:rsidRPr="009D4476" w:rsidRDefault="001D4B88" w:rsidP="000F0796">
            <w:pPr>
              <w:rPr>
                <w:rFonts w:cs="Arial"/>
                <w:color w:val="000000"/>
              </w:rPr>
            </w:pPr>
            <w:r w:rsidRPr="009D4476">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1D4B88" w:rsidRPr="009D4476" w:rsidRDefault="001D4B88" w:rsidP="000F0796">
            <w:pPr>
              <w:rPr>
                <w:rFonts w:cs="Arial"/>
                <w:color w:val="000000"/>
              </w:rPr>
            </w:pPr>
            <w:r w:rsidRPr="009D4476">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1D4B88" w:rsidRPr="009D4476" w:rsidRDefault="001D4B88" w:rsidP="000F0796">
            <w:pPr>
              <w:rPr>
                <w:rFonts w:cs="Arial"/>
                <w:color w:val="000000"/>
              </w:rPr>
            </w:pPr>
            <w:r w:rsidRPr="009D4476">
              <w:rPr>
                <w:rFonts w:cs="Arial"/>
                <w:color w:val="000000"/>
              </w:rPr>
              <w:t>Revision of S2-183205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1D4B88" w:rsidRPr="009D4476" w:rsidRDefault="009D4476" w:rsidP="000F0796">
            <w:pPr>
              <w:rPr>
                <w:rFonts w:cs="Arial"/>
                <w:color w:val="FF0000"/>
              </w:rPr>
            </w:pPr>
            <w:r>
              <w:rPr>
                <w:rFonts w:cs="Arial"/>
                <w:color w:val="FF0000"/>
              </w:rPr>
              <w:t>Revised to S2-18</w:t>
            </w:r>
            <w:r w:rsidRPr="009D4476">
              <w:rPr>
                <w:rFonts w:cs="Arial"/>
                <w:color w:val="FF0000"/>
              </w:rPr>
              <w:t>4202</w:t>
            </w:r>
          </w:p>
        </w:tc>
      </w:tr>
      <w:tr w:rsidR="009D4476" w:rsidRPr="009D4476" w:rsidTr="001D4B88">
        <w:tc>
          <w:tcPr>
            <w:tcW w:w="850" w:type="dxa"/>
            <w:tcBorders>
              <w:top w:val="outset" w:sz="6" w:space="0" w:color="000000"/>
              <w:left w:val="outset" w:sz="6" w:space="0" w:color="000000"/>
              <w:bottom w:val="outset" w:sz="6" w:space="0" w:color="000000"/>
              <w:right w:val="outset" w:sz="6" w:space="0" w:color="000000"/>
            </w:tcBorders>
            <w:shd w:val="clear" w:color="auto" w:fill="FFFF99"/>
            <w:hideMark/>
          </w:tcPr>
          <w:p w:rsidR="009D4476" w:rsidRPr="009D4476" w:rsidRDefault="009D4476" w:rsidP="000F0796">
            <w:pPr>
              <w:rPr>
                <w:rFonts w:cs="Arial"/>
                <w:color w:val="000000"/>
              </w:rPr>
            </w:pPr>
            <w:r>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9D4476" w:rsidRPr="009D4476" w:rsidRDefault="009D4476" w:rsidP="000F0796">
            <w:pPr>
              <w:rPr>
                <w:rFonts w:cs="Arial"/>
                <w:color w:val="000000"/>
              </w:rPr>
            </w:pPr>
            <w:hyperlink r:id="rId12" w:history="1">
              <w:r w:rsidRPr="009D4476">
                <w:rPr>
                  <w:rStyle w:val="Hyperlink"/>
                  <w:rFonts w:cs="Arial"/>
                </w:rPr>
                <w:t>S2-184202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9D4476" w:rsidRPr="009D4476" w:rsidRDefault="009D4476" w:rsidP="000F0796">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9D4476" w:rsidRPr="009D4476" w:rsidRDefault="009D4476" w:rsidP="000F0796">
            <w:pPr>
              <w:rPr>
                <w:rFonts w:cs="Arial"/>
                <w:color w:val="000000"/>
              </w:rPr>
            </w:pPr>
            <w:r>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99"/>
            <w:hideMark/>
          </w:tcPr>
          <w:p w:rsidR="009D4476" w:rsidRPr="009D4476" w:rsidRDefault="009D4476" w:rsidP="000F0796">
            <w:pPr>
              <w:rPr>
                <w:rFonts w:cs="Arial"/>
                <w:color w:val="000000"/>
              </w:rPr>
            </w:pPr>
            <w:r>
              <w:rPr>
                <w:rFonts w:cs="Arial"/>
                <w:color w:val="000000"/>
              </w:rPr>
              <w:t>23.503 CR0044: Clarification on UE policy configuration -23.503</w:t>
            </w:r>
          </w:p>
        </w:tc>
        <w:tc>
          <w:tcPr>
            <w:tcW w:w="1701" w:type="dxa"/>
            <w:tcBorders>
              <w:top w:val="outset" w:sz="6" w:space="0" w:color="000000"/>
              <w:left w:val="outset" w:sz="6" w:space="0" w:color="000000"/>
              <w:bottom w:val="outset" w:sz="6" w:space="0" w:color="000000"/>
              <w:right w:val="outset" w:sz="6" w:space="0" w:color="000000"/>
            </w:tcBorders>
            <w:shd w:val="clear" w:color="auto" w:fill="FFFF99"/>
            <w:hideMark/>
          </w:tcPr>
          <w:p w:rsidR="009D4476" w:rsidRPr="009D4476" w:rsidRDefault="009D4476" w:rsidP="000F0796">
            <w:pPr>
              <w:rPr>
                <w:rFonts w:cs="Arial"/>
                <w:color w:val="000000"/>
              </w:rPr>
            </w:pPr>
            <w:r>
              <w:rPr>
                <w:rFonts w:cs="Arial"/>
                <w:color w:val="000000"/>
              </w:rPr>
              <w:t>OPPO, China Unicom, China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FF99"/>
            <w:hideMark/>
          </w:tcPr>
          <w:p w:rsidR="009D4476" w:rsidRPr="009D4476" w:rsidRDefault="009D4476" w:rsidP="000F0796">
            <w:pPr>
              <w:rPr>
                <w:rFonts w:cs="Arial"/>
                <w:color w:val="000000"/>
              </w:rPr>
            </w:pPr>
            <w:r>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99"/>
            <w:hideMark/>
          </w:tcPr>
          <w:p w:rsidR="009D4476" w:rsidRPr="009D4476" w:rsidRDefault="009D4476" w:rsidP="000F0796">
            <w:pPr>
              <w:rPr>
                <w:rFonts w:cs="Arial"/>
                <w:color w:val="000000"/>
              </w:rPr>
            </w:pPr>
            <w:r>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99"/>
            <w:hideMark/>
          </w:tcPr>
          <w:p w:rsidR="009D4476" w:rsidRPr="009D4476" w:rsidRDefault="009D4476" w:rsidP="000F0796">
            <w:pPr>
              <w:rPr>
                <w:rFonts w:cs="Arial"/>
                <w:color w:val="000000"/>
              </w:rPr>
            </w:pPr>
            <w:r>
              <w:rPr>
                <w:rFonts w:cs="Arial"/>
                <w:color w:val="000000"/>
              </w:rPr>
              <w:t>Revision of S2-184187</w:t>
            </w:r>
          </w:p>
        </w:tc>
        <w:tc>
          <w:tcPr>
            <w:tcW w:w="1701" w:type="dxa"/>
            <w:tcBorders>
              <w:top w:val="outset" w:sz="6" w:space="0" w:color="000000"/>
              <w:left w:val="outset" w:sz="6" w:space="0" w:color="000000"/>
              <w:bottom w:val="outset" w:sz="6" w:space="0" w:color="000000"/>
              <w:right w:val="outset" w:sz="6" w:space="0" w:color="000000"/>
            </w:tcBorders>
            <w:shd w:val="clear" w:color="auto" w:fill="FFFF99"/>
            <w:hideMark/>
          </w:tcPr>
          <w:p w:rsidR="009D4476" w:rsidRPr="009D4476" w:rsidRDefault="009D4476" w:rsidP="000F0796">
            <w:pPr>
              <w:rPr>
                <w:rFonts w:cs="Arial"/>
                <w:b/>
                <w:color w:val="FF0000"/>
              </w:rPr>
            </w:pPr>
            <w:r w:rsidRPr="009D4476">
              <w:rPr>
                <w:rFonts w:cs="Arial"/>
                <w:b/>
                <w:color w:val="FF0000"/>
              </w:rPr>
              <w:t>OPEN</w:t>
            </w:r>
          </w:p>
        </w:tc>
      </w:tr>
      <w:tr w:rsidR="006E5F16" w:rsidTr="00CE0D8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6.5.6.1</w:t>
            </w:r>
          </w:p>
        </w:tc>
        <w:bookmarkStart w:id="8" w:name="S2-18332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E5F16" w:rsidRDefault="006E5F16" w:rsidP="00AD2F2D">
            <w:pPr>
              <w:rPr>
                <w:rFonts w:ascii="Times New Roman" w:hAnsi="Times New Roman"/>
                <w:sz w:val="24"/>
              </w:rPr>
            </w:pPr>
            <w:r>
              <w:rPr>
                <w:color w:val="000000"/>
              </w:rPr>
              <w:fldChar w:fldCharType="begin"/>
            </w:r>
            <w:r w:rsidR="008956A0">
              <w:rPr>
                <w:color w:val="000000"/>
              </w:rPr>
              <w:instrText>HYPERLINK "C:\\Meetings\\SAWG2\\TSGS2_127_Sanya\\_To_Add\\Docs\\S2-183320.zip" \t "_blank"</w:instrText>
            </w:r>
            <w:r w:rsidR="008956A0">
              <w:rPr>
                <w:color w:val="000000"/>
              </w:rPr>
            </w:r>
            <w:r>
              <w:rPr>
                <w:color w:val="000000"/>
              </w:rPr>
              <w:fldChar w:fldCharType="separate"/>
            </w:r>
            <w:r>
              <w:rPr>
                <w:rStyle w:val="Hyperlink"/>
              </w:rPr>
              <w:t>S2-183320</w:t>
            </w:r>
            <w:r>
              <w:rPr>
                <w:color w:val="000000"/>
              </w:rPr>
              <w:fldChar w:fldCharType="end"/>
            </w:r>
            <w:bookmarkEnd w:id="8"/>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23.503 CR0047: Clarification on different set of URSP rules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Pr="007A71A4" w:rsidRDefault="007A71A4" w:rsidP="00AD2F2D">
            <w:pPr>
              <w:rPr>
                <w:color w:val="000000"/>
              </w:rPr>
            </w:pPr>
            <w:r w:rsidRPr="007A71A4">
              <w:rPr>
                <w:color w:val="000000"/>
              </w:rPr>
              <w:t>User preference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AA0938" w:rsidP="00AD2F2D">
            <w:pPr>
              <w:rPr>
                <w:rFonts w:ascii="Times New Roman" w:hAnsi="Times New Roman"/>
                <w:sz w:val="24"/>
              </w:rPr>
            </w:pPr>
            <w:r>
              <w:rPr>
                <w:rFonts w:ascii="Times New Roman" w:hAnsi="Times New Roman"/>
                <w:sz w:val="24"/>
              </w:rPr>
              <w:t>Merged into 4185</w:t>
            </w:r>
          </w:p>
        </w:tc>
      </w:tr>
      <w:tr w:rsidR="00CE0D83" w:rsidRPr="00CE0D83" w:rsidTr="00B51CD0">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CE0D83" w:rsidRDefault="006E5F16" w:rsidP="00AD2F2D">
            <w:pPr>
              <w:rPr>
                <w:rFonts w:cs="Arial"/>
              </w:rPr>
            </w:pPr>
            <w:r w:rsidRPr="00CE0D83">
              <w:rPr>
                <w:rFonts w:cs="Arial"/>
                <w:color w:val="000000"/>
              </w:rPr>
              <w:t>6.5.6.1</w:t>
            </w:r>
          </w:p>
        </w:tc>
        <w:bookmarkStart w:id="9" w:name="S2-18334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CE0D83" w:rsidRDefault="006E5F16" w:rsidP="00AD2F2D">
            <w:pPr>
              <w:rPr>
                <w:rFonts w:cs="Arial"/>
              </w:rPr>
            </w:pPr>
            <w:r w:rsidRPr="00CE0D83">
              <w:rPr>
                <w:rFonts w:cs="Arial"/>
                <w:color w:val="000000"/>
              </w:rPr>
              <w:fldChar w:fldCharType="begin"/>
            </w:r>
            <w:r w:rsidR="008956A0">
              <w:rPr>
                <w:rFonts w:cs="Arial"/>
                <w:color w:val="000000"/>
              </w:rPr>
              <w:instrText>HYPERLINK "C:\\Meetings\\SAWG2\\TSGS2_127_Sanya\\_To_Add\\Docs\\S2-183349.zip" \t "_blank"</w:instrText>
            </w:r>
            <w:r w:rsidR="008956A0" w:rsidRPr="00CE0D83">
              <w:rPr>
                <w:rFonts w:cs="Arial"/>
                <w:color w:val="000000"/>
              </w:rPr>
            </w:r>
            <w:r w:rsidRPr="00CE0D83">
              <w:rPr>
                <w:rFonts w:cs="Arial"/>
                <w:color w:val="000000"/>
              </w:rPr>
              <w:fldChar w:fldCharType="separate"/>
            </w:r>
            <w:r w:rsidRPr="00CE0D83">
              <w:rPr>
                <w:rStyle w:val="Hyperlink"/>
                <w:rFonts w:cs="Arial"/>
              </w:rPr>
              <w:t>S2-183349</w:t>
            </w:r>
            <w:r w:rsidRPr="00CE0D83">
              <w:rPr>
                <w:rFonts w:cs="Arial"/>
                <w:color w:val="000000"/>
              </w:rPr>
              <w:fldChar w:fldCharType="end"/>
            </w:r>
            <w:bookmarkEnd w:id="9"/>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CE0D83" w:rsidRDefault="006E5F16" w:rsidP="00AD2F2D">
            <w:pPr>
              <w:rPr>
                <w:rFonts w:cs="Arial"/>
              </w:rPr>
            </w:pPr>
            <w:r w:rsidRPr="00CE0D83">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CE0D83" w:rsidRDefault="006E5F16" w:rsidP="00AD2F2D">
            <w:pPr>
              <w:rPr>
                <w:rFonts w:cs="Arial"/>
              </w:rPr>
            </w:pPr>
            <w:r w:rsidRPr="00CE0D83">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CE0D83" w:rsidRDefault="006E5F16" w:rsidP="00AD2F2D">
            <w:pPr>
              <w:rPr>
                <w:rFonts w:cs="Arial"/>
              </w:rPr>
            </w:pPr>
            <w:r w:rsidRPr="00CE0D83">
              <w:rPr>
                <w:rFonts w:cs="Arial"/>
                <w:color w:val="000000"/>
              </w:rPr>
              <w:t>23.503 CR0019R2: Additional PDU Session Type in Route Selection Descriptor</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CE0D83" w:rsidRDefault="006E5F16" w:rsidP="00AD2F2D">
            <w:pPr>
              <w:rPr>
                <w:rFonts w:cs="Arial"/>
              </w:rPr>
            </w:pPr>
            <w:r w:rsidRPr="00CE0D83">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CE0D83" w:rsidRDefault="006E5F16" w:rsidP="00AD2F2D">
            <w:pPr>
              <w:rPr>
                <w:rFonts w:cs="Arial"/>
              </w:rPr>
            </w:pPr>
            <w:r w:rsidRPr="00CE0D83">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CE0D83" w:rsidRDefault="006E5F16" w:rsidP="00AD2F2D">
            <w:pPr>
              <w:rPr>
                <w:rFonts w:cs="Arial"/>
              </w:rPr>
            </w:pPr>
            <w:r w:rsidRPr="00CE0D83">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CE0D83" w:rsidRDefault="006E5F16" w:rsidP="00AD2F2D">
            <w:pPr>
              <w:rPr>
                <w:rFonts w:cs="Arial"/>
                <w:color w:val="000000"/>
              </w:rPr>
            </w:pPr>
            <w:r w:rsidRPr="00CE0D83">
              <w:rPr>
                <w:rFonts w:cs="Arial"/>
                <w:color w:val="000000"/>
              </w:rPr>
              <w:t>Revision of (revised/postponed) S2-181662 from S2#126</w:t>
            </w:r>
          </w:p>
          <w:p w:rsidR="007A71A4" w:rsidRPr="00CE0D83" w:rsidRDefault="007A71A4" w:rsidP="00AD2F2D">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CE0D83" w:rsidRDefault="00CE0D83" w:rsidP="00AD2F2D">
            <w:pPr>
              <w:rPr>
                <w:rFonts w:cs="Arial"/>
              </w:rPr>
            </w:pPr>
            <w:r>
              <w:rPr>
                <w:rFonts w:cs="Arial"/>
              </w:rPr>
              <w:t>Revised to S2-18</w:t>
            </w:r>
            <w:r w:rsidRPr="00CE0D83">
              <w:rPr>
                <w:rFonts w:cs="Arial"/>
              </w:rPr>
              <w:t>4188</w:t>
            </w:r>
          </w:p>
        </w:tc>
      </w:tr>
      <w:tr w:rsidR="00CE0D83" w:rsidRPr="00B51CD0" w:rsidTr="0015288C">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CE0D83" w:rsidRPr="00B51CD0" w:rsidRDefault="00CE0D83" w:rsidP="00AD2F2D">
            <w:pPr>
              <w:rPr>
                <w:rFonts w:cs="Arial"/>
                <w:color w:val="000000"/>
              </w:rPr>
            </w:pPr>
            <w:r w:rsidRPr="00B51CD0">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CE0D83" w:rsidRPr="00B51CD0" w:rsidRDefault="00CE0D83" w:rsidP="00AD2F2D">
            <w:pPr>
              <w:rPr>
                <w:rFonts w:cs="Arial"/>
                <w:color w:val="000000"/>
              </w:rPr>
            </w:pPr>
            <w:hyperlink r:id="rId13" w:history="1">
              <w:r w:rsidRPr="00B51CD0">
                <w:rPr>
                  <w:rStyle w:val="Hyperlink"/>
                  <w:rFonts w:cs="Arial"/>
                </w:rPr>
                <w:t>S2-184188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CE0D83" w:rsidRPr="00B51CD0" w:rsidRDefault="00CE0D83" w:rsidP="00AD2F2D">
            <w:pPr>
              <w:rPr>
                <w:rFonts w:cs="Arial"/>
                <w:color w:val="000000"/>
              </w:rPr>
            </w:pPr>
            <w:r w:rsidRPr="00B51CD0">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CE0D83" w:rsidRPr="00B51CD0" w:rsidRDefault="00CE0D83" w:rsidP="00AD2F2D">
            <w:pPr>
              <w:rPr>
                <w:rFonts w:cs="Arial"/>
                <w:color w:val="000000"/>
              </w:rPr>
            </w:pPr>
            <w:r w:rsidRPr="00B51CD0">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CE0D83" w:rsidRPr="00B51CD0" w:rsidRDefault="00CE0D83" w:rsidP="00AD2F2D">
            <w:pPr>
              <w:rPr>
                <w:rFonts w:cs="Arial"/>
                <w:color w:val="000000"/>
              </w:rPr>
            </w:pPr>
            <w:r w:rsidRPr="00B51CD0">
              <w:rPr>
                <w:rFonts w:cs="Arial"/>
                <w:color w:val="000000"/>
              </w:rPr>
              <w:t>23.503 CR0019R2: Additional PDU Session Type in Route Selection Descriptor</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CE0D83" w:rsidRPr="00B51CD0" w:rsidRDefault="00CE0D83" w:rsidP="00AD2F2D">
            <w:pPr>
              <w:rPr>
                <w:rFonts w:cs="Arial"/>
                <w:color w:val="000000"/>
              </w:rPr>
            </w:pPr>
            <w:r w:rsidRPr="00B51CD0">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CE0D83" w:rsidRPr="00B51CD0" w:rsidRDefault="00CE0D83" w:rsidP="00AD2F2D">
            <w:pPr>
              <w:rPr>
                <w:rFonts w:cs="Arial"/>
                <w:color w:val="000000"/>
              </w:rPr>
            </w:pPr>
            <w:r w:rsidRPr="00B51CD0">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CE0D83" w:rsidRPr="00B51CD0" w:rsidRDefault="00CE0D83" w:rsidP="00AD2F2D">
            <w:pPr>
              <w:rPr>
                <w:rFonts w:cs="Arial"/>
                <w:color w:val="000000"/>
              </w:rPr>
            </w:pPr>
            <w:r w:rsidRPr="00B51CD0">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CE0D83" w:rsidRPr="00B51CD0" w:rsidRDefault="00CE0D83" w:rsidP="00AD2F2D">
            <w:pPr>
              <w:rPr>
                <w:rFonts w:cs="Arial"/>
                <w:color w:val="000000"/>
              </w:rPr>
            </w:pPr>
            <w:r w:rsidRPr="00B51CD0">
              <w:rPr>
                <w:rFonts w:cs="Arial"/>
                <w:color w:val="000000"/>
              </w:rPr>
              <w:t>Revision of S2-183349</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CE0D83" w:rsidRPr="00B51CD0" w:rsidRDefault="00B51CD0" w:rsidP="00AD2F2D">
            <w:pPr>
              <w:rPr>
                <w:rFonts w:cs="Arial"/>
                <w:color w:val="FF0000"/>
              </w:rPr>
            </w:pPr>
            <w:r>
              <w:rPr>
                <w:rFonts w:cs="Arial"/>
                <w:color w:val="FF0000"/>
              </w:rPr>
              <w:t>Revised to S2-18</w:t>
            </w:r>
            <w:r w:rsidRPr="00B51CD0">
              <w:rPr>
                <w:rFonts w:cs="Arial"/>
                <w:color w:val="FF0000"/>
              </w:rPr>
              <w:t>4203</w:t>
            </w:r>
          </w:p>
        </w:tc>
      </w:tr>
      <w:tr w:rsidR="00B51CD0" w:rsidRPr="0015288C" w:rsidTr="0015288C">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B51CD0" w:rsidRPr="0015288C" w:rsidRDefault="00B51CD0" w:rsidP="00AD2F2D">
            <w:pPr>
              <w:rPr>
                <w:rFonts w:cs="Arial"/>
                <w:color w:val="000000"/>
              </w:rPr>
            </w:pPr>
            <w:r w:rsidRPr="0015288C">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51CD0" w:rsidRPr="0015288C" w:rsidRDefault="00B51CD0" w:rsidP="00AD2F2D">
            <w:pPr>
              <w:rPr>
                <w:rFonts w:cs="Arial"/>
                <w:color w:val="000000"/>
              </w:rPr>
            </w:pPr>
            <w:hyperlink r:id="rId14" w:history="1">
              <w:r w:rsidRPr="0015288C">
                <w:rPr>
                  <w:rStyle w:val="Hyperlink"/>
                  <w:rFonts w:cs="Arial"/>
                </w:rPr>
                <w:t>S2-184203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51CD0" w:rsidRPr="0015288C" w:rsidRDefault="00B51CD0" w:rsidP="00AD2F2D">
            <w:pPr>
              <w:rPr>
                <w:rFonts w:cs="Arial"/>
                <w:color w:val="000000"/>
              </w:rPr>
            </w:pPr>
            <w:r w:rsidRPr="0015288C">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B51CD0" w:rsidRPr="0015288C" w:rsidRDefault="00B51CD0" w:rsidP="00AD2F2D">
            <w:pPr>
              <w:rPr>
                <w:rFonts w:cs="Arial"/>
                <w:color w:val="000000"/>
              </w:rPr>
            </w:pPr>
            <w:r w:rsidRPr="0015288C">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hideMark/>
          </w:tcPr>
          <w:p w:rsidR="00B51CD0" w:rsidRPr="0015288C" w:rsidRDefault="00B51CD0" w:rsidP="00AD2F2D">
            <w:pPr>
              <w:rPr>
                <w:rFonts w:cs="Arial"/>
                <w:color w:val="000000"/>
              </w:rPr>
            </w:pPr>
            <w:r w:rsidRPr="0015288C">
              <w:rPr>
                <w:rFonts w:cs="Arial"/>
                <w:color w:val="000000"/>
              </w:rPr>
              <w:t>23.503 CR0019R2: Additional PDU Session Type in Route Selection Descriptor</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B51CD0" w:rsidRPr="0015288C" w:rsidRDefault="00B51CD0" w:rsidP="00AD2F2D">
            <w:pPr>
              <w:rPr>
                <w:rFonts w:cs="Arial"/>
                <w:color w:val="000000"/>
              </w:rPr>
            </w:pPr>
            <w:r w:rsidRPr="0015288C">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B51CD0" w:rsidRPr="0015288C" w:rsidRDefault="00B51CD0" w:rsidP="00AD2F2D">
            <w:pPr>
              <w:rPr>
                <w:rFonts w:cs="Arial"/>
                <w:color w:val="000000"/>
              </w:rPr>
            </w:pPr>
            <w:r w:rsidRPr="0015288C">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B51CD0" w:rsidRPr="0015288C" w:rsidRDefault="00B51CD0" w:rsidP="00AD2F2D">
            <w:pPr>
              <w:rPr>
                <w:rFonts w:cs="Arial"/>
                <w:color w:val="000000"/>
              </w:rPr>
            </w:pPr>
            <w:r w:rsidRPr="0015288C">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CC"/>
            <w:hideMark/>
          </w:tcPr>
          <w:p w:rsidR="00B51CD0" w:rsidRPr="0015288C" w:rsidRDefault="00B51CD0" w:rsidP="00AD2F2D">
            <w:pPr>
              <w:rPr>
                <w:rFonts w:cs="Arial"/>
                <w:color w:val="000000"/>
              </w:rPr>
            </w:pPr>
            <w:r w:rsidRPr="0015288C">
              <w:rPr>
                <w:rFonts w:cs="Arial"/>
                <w:color w:val="000000"/>
              </w:rPr>
              <w:t>Revision of S2-184188</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B51CD0" w:rsidRPr="0015288C" w:rsidRDefault="0015288C" w:rsidP="00AD2F2D">
            <w:pPr>
              <w:rPr>
                <w:rFonts w:cs="Arial"/>
                <w:b/>
                <w:color w:val="FF0000"/>
              </w:rPr>
            </w:pPr>
            <w:r>
              <w:rPr>
                <w:rFonts w:cs="Arial"/>
                <w:b/>
                <w:color w:val="FF0000"/>
              </w:rPr>
              <w:t>Agreed</w:t>
            </w:r>
          </w:p>
        </w:tc>
      </w:tr>
      <w:tr w:rsidR="004307CD" w:rsidRPr="00AA0938" w:rsidTr="004307CD">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AA0938" w:rsidRDefault="006E5F16" w:rsidP="00AD2F2D">
            <w:pPr>
              <w:rPr>
                <w:rFonts w:cs="Arial"/>
              </w:rPr>
            </w:pPr>
            <w:r w:rsidRPr="00AA0938">
              <w:rPr>
                <w:rFonts w:cs="Arial"/>
                <w:color w:val="000000"/>
              </w:rPr>
              <w:t>6.5.6.1</w:t>
            </w:r>
          </w:p>
        </w:tc>
        <w:bookmarkStart w:id="10" w:name="S2-183350"/>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AA0938" w:rsidRDefault="006E5F16" w:rsidP="00AD2F2D">
            <w:pPr>
              <w:rPr>
                <w:rFonts w:cs="Arial"/>
              </w:rPr>
            </w:pPr>
            <w:r w:rsidRPr="00AA0938">
              <w:rPr>
                <w:rFonts w:cs="Arial"/>
                <w:color w:val="000000"/>
              </w:rPr>
              <w:fldChar w:fldCharType="begin"/>
            </w:r>
            <w:r w:rsidR="008956A0">
              <w:rPr>
                <w:rFonts w:cs="Arial"/>
                <w:color w:val="000000"/>
              </w:rPr>
              <w:instrText>HYPERLINK "C:\\Meetings\\SAWG2\\TSGS2_127_Sanya\\_To_Add\\Docs\\S2-183350.zip" \t "_blank"</w:instrText>
            </w:r>
            <w:r w:rsidR="008956A0" w:rsidRPr="00AA0938">
              <w:rPr>
                <w:rFonts w:cs="Arial"/>
                <w:color w:val="000000"/>
              </w:rPr>
            </w:r>
            <w:r w:rsidRPr="00AA0938">
              <w:rPr>
                <w:rFonts w:cs="Arial"/>
                <w:color w:val="000000"/>
              </w:rPr>
              <w:fldChar w:fldCharType="separate"/>
            </w:r>
            <w:r w:rsidRPr="00AA0938">
              <w:rPr>
                <w:rStyle w:val="Hyperlink"/>
                <w:rFonts w:cs="Arial"/>
              </w:rPr>
              <w:t>S2-183350</w:t>
            </w:r>
            <w:r w:rsidRPr="00AA0938">
              <w:rPr>
                <w:rFonts w:cs="Arial"/>
                <w:color w:val="000000"/>
              </w:rPr>
              <w:fldChar w:fldCharType="end"/>
            </w:r>
            <w:bookmarkEnd w:id="10"/>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AA0938" w:rsidRDefault="006E5F16" w:rsidP="00AD2F2D">
            <w:pPr>
              <w:rPr>
                <w:rFonts w:cs="Arial"/>
              </w:rPr>
            </w:pPr>
            <w:r w:rsidRPr="00AA0938">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AA0938" w:rsidRDefault="006E5F16" w:rsidP="00AD2F2D">
            <w:pPr>
              <w:rPr>
                <w:rFonts w:cs="Arial"/>
              </w:rPr>
            </w:pPr>
            <w:r w:rsidRPr="00AA0938">
              <w:rPr>
                <w:rFonts w:cs="Arial"/>
                <w:color w:val="000000"/>
              </w:rPr>
              <w:t>Decision</w:t>
            </w:r>
          </w:p>
        </w:tc>
        <w:tc>
          <w:tcPr>
            <w:tcW w:w="3969"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AA0938" w:rsidRDefault="006E5F16" w:rsidP="00AD2F2D">
            <w:pPr>
              <w:rPr>
                <w:rFonts w:cs="Arial"/>
              </w:rPr>
            </w:pPr>
            <w:r w:rsidRPr="00AA0938">
              <w:rPr>
                <w:rFonts w:cs="Arial"/>
                <w:color w:val="000000"/>
              </w:rPr>
              <w:t>Discussion on enabling the URSP</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AA0938" w:rsidRDefault="006E5F16" w:rsidP="00AD2F2D">
            <w:pPr>
              <w:rPr>
                <w:rFonts w:cs="Arial"/>
              </w:rPr>
            </w:pPr>
            <w:r w:rsidRPr="00AA0938">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AA0938" w:rsidRDefault="006E5F16" w:rsidP="00AD2F2D">
            <w:pPr>
              <w:rPr>
                <w:rFonts w:cs="Arial"/>
              </w:rPr>
            </w:pPr>
            <w:r w:rsidRPr="00AA0938">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AA0938" w:rsidRDefault="006E5F16" w:rsidP="00AD2F2D">
            <w:pPr>
              <w:rPr>
                <w:rFonts w:cs="Arial"/>
              </w:rPr>
            </w:pPr>
            <w:r w:rsidRPr="00AA0938">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AA0938" w:rsidRDefault="007A71A4" w:rsidP="00AD2F2D">
            <w:pPr>
              <w:rPr>
                <w:rFonts w:cs="Arial"/>
                <w:color w:val="000000"/>
              </w:rPr>
            </w:pPr>
            <w:r w:rsidRPr="00AA0938">
              <w:rPr>
                <w:rFonts w:cs="Arial"/>
                <w:color w:val="000000"/>
              </w:rPr>
              <w:t>User preference</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AA0938" w:rsidRDefault="00AA0938" w:rsidP="00AD2F2D">
            <w:pPr>
              <w:rPr>
                <w:rFonts w:cs="Arial"/>
              </w:rPr>
            </w:pPr>
            <w:r>
              <w:rPr>
                <w:rFonts w:cs="Arial"/>
              </w:rPr>
              <w:t>NOTED</w:t>
            </w:r>
          </w:p>
        </w:tc>
      </w:tr>
      <w:tr w:rsidR="004307CD" w:rsidRPr="004307CD" w:rsidTr="0015288C">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307CD" w:rsidRDefault="006E5F16" w:rsidP="00AD2F2D">
            <w:pPr>
              <w:rPr>
                <w:rFonts w:cs="Arial"/>
              </w:rPr>
            </w:pPr>
            <w:r w:rsidRPr="004307CD">
              <w:rPr>
                <w:rFonts w:cs="Arial"/>
                <w:color w:val="000000"/>
              </w:rPr>
              <w:t>6.5.6.1</w:t>
            </w:r>
          </w:p>
        </w:tc>
        <w:bookmarkStart w:id="11" w:name="S2-18335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307CD" w:rsidRDefault="006E5F16" w:rsidP="00AD2F2D">
            <w:pPr>
              <w:rPr>
                <w:rFonts w:cs="Arial"/>
              </w:rPr>
            </w:pPr>
            <w:r w:rsidRPr="004307CD">
              <w:rPr>
                <w:rFonts w:cs="Arial"/>
                <w:color w:val="000000"/>
              </w:rPr>
              <w:fldChar w:fldCharType="begin"/>
            </w:r>
            <w:r w:rsidR="008956A0">
              <w:rPr>
                <w:rFonts w:cs="Arial"/>
                <w:color w:val="000000"/>
              </w:rPr>
              <w:instrText>HYPERLINK "C:\\Meetings\\SAWG2\\TSGS2_127_Sanya\\_To_Add\\Docs\\S2-183351.zip" \t "_blank"</w:instrText>
            </w:r>
            <w:r w:rsidR="008956A0" w:rsidRPr="004307CD">
              <w:rPr>
                <w:rFonts w:cs="Arial"/>
                <w:color w:val="000000"/>
              </w:rPr>
            </w:r>
            <w:r w:rsidRPr="004307CD">
              <w:rPr>
                <w:rFonts w:cs="Arial"/>
                <w:color w:val="000000"/>
              </w:rPr>
              <w:fldChar w:fldCharType="separate"/>
            </w:r>
            <w:r w:rsidRPr="004307CD">
              <w:rPr>
                <w:rStyle w:val="Hyperlink"/>
                <w:rFonts w:cs="Arial"/>
              </w:rPr>
              <w:t>S2-183351</w:t>
            </w:r>
            <w:r w:rsidRPr="004307CD">
              <w:rPr>
                <w:rFonts w:cs="Arial"/>
                <w:color w:val="000000"/>
              </w:rPr>
              <w:fldChar w:fldCharType="end"/>
            </w:r>
            <w:bookmarkEnd w:id="11"/>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307CD" w:rsidRDefault="006E5F16" w:rsidP="00AD2F2D">
            <w:pPr>
              <w:rPr>
                <w:rFonts w:cs="Arial"/>
              </w:rPr>
            </w:pPr>
            <w:r w:rsidRPr="004307CD">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307CD" w:rsidRDefault="006E5F16" w:rsidP="00AD2F2D">
            <w:pPr>
              <w:rPr>
                <w:rFonts w:cs="Arial"/>
              </w:rPr>
            </w:pPr>
            <w:r w:rsidRPr="004307CD">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307CD" w:rsidRDefault="006E5F16" w:rsidP="00AD2F2D">
            <w:pPr>
              <w:rPr>
                <w:rFonts w:cs="Arial"/>
              </w:rPr>
            </w:pPr>
            <w:r w:rsidRPr="004307CD">
              <w:rPr>
                <w:rFonts w:cs="Arial"/>
                <w:color w:val="000000"/>
              </w:rPr>
              <w:t>23.503 CR0049: Clarification on 'match all ' URSP rule</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307CD" w:rsidRDefault="006E5F16" w:rsidP="00AD2F2D">
            <w:pPr>
              <w:rPr>
                <w:rFonts w:cs="Arial"/>
              </w:rPr>
            </w:pPr>
            <w:r w:rsidRPr="004307CD">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307CD" w:rsidRDefault="006E5F16" w:rsidP="00AD2F2D">
            <w:pPr>
              <w:rPr>
                <w:rFonts w:cs="Arial"/>
              </w:rPr>
            </w:pPr>
            <w:r w:rsidRPr="004307CD">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307CD" w:rsidRDefault="006E5F16" w:rsidP="00AD2F2D">
            <w:pPr>
              <w:rPr>
                <w:rFonts w:cs="Arial"/>
              </w:rPr>
            </w:pPr>
            <w:r w:rsidRPr="004307CD">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307CD" w:rsidRDefault="006E5F16" w:rsidP="00AD2F2D">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307CD" w:rsidRDefault="004307CD" w:rsidP="00AD2F2D">
            <w:pPr>
              <w:rPr>
                <w:rFonts w:cs="Arial"/>
              </w:rPr>
            </w:pPr>
            <w:r>
              <w:rPr>
                <w:rFonts w:cs="Arial"/>
              </w:rPr>
              <w:t>Revised to S2-18</w:t>
            </w:r>
            <w:r w:rsidRPr="004307CD">
              <w:rPr>
                <w:rFonts w:cs="Arial"/>
              </w:rPr>
              <w:t>4189</w:t>
            </w:r>
          </w:p>
        </w:tc>
      </w:tr>
      <w:tr w:rsidR="004307CD" w:rsidRPr="0015288C" w:rsidTr="0015288C">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307CD" w:rsidRPr="0015288C" w:rsidRDefault="004307CD" w:rsidP="00AD2F2D">
            <w:pPr>
              <w:rPr>
                <w:rFonts w:cs="Arial"/>
                <w:color w:val="000000"/>
              </w:rPr>
            </w:pPr>
            <w:r w:rsidRPr="0015288C">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307CD" w:rsidRPr="0015288C" w:rsidRDefault="004307CD" w:rsidP="00AD2F2D">
            <w:pPr>
              <w:rPr>
                <w:rFonts w:cs="Arial"/>
                <w:color w:val="000000"/>
              </w:rPr>
            </w:pPr>
            <w:hyperlink r:id="rId15" w:history="1">
              <w:r w:rsidRPr="0015288C">
                <w:rPr>
                  <w:rStyle w:val="Hyperlink"/>
                  <w:rFonts w:cs="Arial"/>
                </w:rPr>
                <w:t>S2-184189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307CD" w:rsidRPr="0015288C" w:rsidRDefault="004307CD" w:rsidP="00AD2F2D">
            <w:pPr>
              <w:rPr>
                <w:rFonts w:cs="Arial"/>
                <w:color w:val="000000"/>
              </w:rPr>
            </w:pPr>
            <w:r w:rsidRPr="0015288C">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307CD" w:rsidRPr="0015288C" w:rsidRDefault="004307CD" w:rsidP="00AD2F2D">
            <w:pPr>
              <w:rPr>
                <w:rFonts w:cs="Arial"/>
                <w:color w:val="000000"/>
              </w:rPr>
            </w:pPr>
            <w:r w:rsidRPr="0015288C">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4307CD" w:rsidRPr="0015288C" w:rsidRDefault="004307CD" w:rsidP="00AD2F2D">
            <w:pPr>
              <w:rPr>
                <w:rFonts w:cs="Arial"/>
                <w:color w:val="000000"/>
              </w:rPr>
            </w:pPr>
            <w:r w:rsidRPr="0015288C">
              <w:rPr>
                <w:rFonts w:cs="Arial"/>
                <w:color w:val="000000"/>
              </w:rPr>
              <w:t>23.503 CR0049: Clarification on 'match all ' URSP rule</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307CD" w:rsidRPr="0015288C" w:rsidRDefault="004307CD" w:rsidP="00AD2F2D">
            <w:pPr>
              <w:rPr>
                <w:rFonts w:cs="Arial"/>
                <w:color w:val="000000"/>
              </w:rPr>
            </w:pPr>
            <w:r w:rsidRPr="0015288C">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307CD" w:rsidRPr="0015288C" w:rsidRDefault="004307CD" w:rsidP="00AD2F2D">
            <w:pPr>
              <w:rPr>
                <w:rFonts w:cs="Arial"/>
                <w:color w:val="000000"/>
              </w:rPr>
            </w:pPr>
            <w:r w:rsidRPr="0015288C">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307CD" w:rsidRPr="0015288C" w:rsidRDefault="004307CD" w:rsidP="00AD2F2D">
            <w:pPr>
              <w:rPr>
                <w:rFonts w:cs="Arial"/>
                <w:color w:val="000000"/>
              </w:rPr>
            </w:pPr>
            <w:r w:rsidRPr="0015288C">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4307CD" w:rsidRPr="0015288C" w:rsidRDefault="004307CD" w:rsidP="00AD2F2D">
            <w:pPr>
              <w:rPr>
                <w:rFonts w:cs="Arial"/>
                <w:color w:val="000000"/>
              </w:rPr>
            </w:pPr>
            <w:r w:rsidRPr="0015288C">
              <w:rPr>
                <w:rFonts w:cs="Arial"/>
                <w:color w:val="000000"/>
              </w:rPr>
              <w:t>Revision of S2-183351</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307CD" w:rsidRPr="0015288C" w:rsidRDefault="0015288C" w:rsidP="0015288C">
            <w:pPr>
              <w:rPr>
                <w:rFonts w:cs="Arial"/>
                <w:color w:val="FF0000"/>
              </w:rPr>
            </w:pPr>
            <w:r>
              <w:rPr>
                <w:rFonts w:cs="Arial"/>
                <w:color w:val="FF0000"/>
              </w:rPr>
              <w:t>Revised to S2-18</w:t>
            </w:r>
            <w:r w:rsidRPr="0015288C">
              <w:rPr>
                <w:rFonts w:cs="Arial"/>
                <w:color w:val="FF0000"/>
              </w:rPr>
              <w:t>4204</w:t>
            </w:r>
          </w:p>
        </w:tc>
      </w:tr>
      <w:tr w:rsidR="0015288C" w:rsidRPr="0015288C" w:rsidTr="0015288C">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15288C" w:rsidRPr="0015288C" w:rsidRDefault="0015288C" w:rsidP="00AD2F2D">
            <w:pPr>
              <w:rPr>
                <w:rFonts w:cs="Arial"/>
                <w:color w:val="000000"/>
              </w:rPr>
            </w:pPr>
            <w:r w:rsidRPr="0015288C">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5288C" w:rsidRPr="0015288C" w:rsidRDefault="0015288C" w:rsidP="00AD2F2D">
            <w:pPr>
              <w:rPr>
                <w:rFonts w:cs="Arial"/>
                <w:color w:val="000000"/>
              </w:rPr>
            </w:pPr>
            <w:hyperlink r:id="rId16" w:history="1">
              <w:r w:rsidRPr="0015288C">
                <w:rPr>
                  <w:rStyle w:val="Hyperlink"/>
                  <w:rFonts w:cs="Arial"/>
                </w:rPr>
                <w:t>S2-184204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5288C" w:rsidRPr="0015288C" w:rsidRDefault="0015288C" w:rsidP="00AD2F2D">
            <w:pPr>
              <w:rPr>
                <w:rFonts w:cs="Arial"/>
                <w:color w:val="000000"/>
              </w:rPr>
            </w:pPr>
            <w:r w:rsidRPr="0015288C">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5288C" w:rsidRPr="0015288C" w:rsidRDefault="0015288C" w:rsidP="00AD2F2D">
            <w:pPr>
              <w:rPr>
                <w:rFonts w:cs="Arial"/>
                <w:color w:val="000000"/>
              </w:rPr>
            </w:pPr>
            <w:r w:rsidRPr="0015288C">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hideMark/>
          </w:tcPr>
          <w:p w:rsidR="0015288C" w:rsidRPr="0015288C" w:rsidRDefault="0015288C" w:rsidP="00AD2F2D">
            <w:pPr>
              <w:rPr>
                <w:rFonts w:cs="Arial"/>
                <w:color w:val="000000"/>
              </w:rPr>
            </w:pPr>
            <w:r w:rsidRPr="0015288C">
              <w:rPr>
                <w:rFonts w:cs="Arial"/>
                <w:color w:val="000000"/>
              </w:rPr>
              <w:t xml:space="preserve">23.503 CR0049: Clarification on 'match all ' </w:t>
            </w:r>
            <w:r w:rsidRPr="0015288C">
              <w:rPr>
                <w:rFonts w:cs="Arial"/>
                <w:color w:val="000000"/>
              </w:rPr>
              <w:lastRenderedPageBreak/>
              <w:t>URSP rule</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15288C" w:rsidRPr="0015288C" w:rsidRDefault="0015288C" w:rsidP="00AD2F2D">
            <w:pPr>
              <w:rPr>
                <w:rFonts w:cs="Arial"/>
                <w:color w:val="000000"/>
              </w:rPr>
            </w:pPr>
            <w:r w:rsidRPr="0015288C">
              <w:rPr>
                <w:rFonts w:cs="Arial"/>
                <w:color w:val="000000"/>
              </w:rPr>
              <w:lastRenderedPageBreak/>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15288C" w:rsidRPr="0015288C" w:rsidRDefault="0015288C" w:rsidP="00AD2F2D">
            <w:pPr>
              <w:rPr>
                <w:rFonts w:cs="Arial"/>
                <w:color w:val="000000"/>
              </w:rPr>
            </w:pPr>
            <w:r w:rsidRPr="0015288C">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15288C" w:rsidRPr="0015288C" w:rsidRDefault="0015288C" w:rsidP="00AD2F2D">
            <w:pPr>
              <w:rPr>
                <w:rFonts w:cs="Arial"/>
                <w:color w:val="000000"/>
              </w:rPr>
            </w:pPr>
            <w:r w:rsidRPr="0015288C">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CC"/>
            <w:hideMark/>
          </w:tcPr>
          <w:p w:rsidR="0015288C" w:rsidRPr="0015288C" w:rsidRDefault="0015288C" w:rsidP="00AD2F2D">
            <w:pPr>
              <w:rPr>
                <w:rFonts w:cs="Arial"/>
                <w:color w:val="000000"/>
              </w:rPr>
            </w:pPr>
            <w:r w:rsidRPr="0015288C">
              <w:rPr>
                <w:rFonts w:cs="Arial"/>
                <w:color w:val="000000"/>
              </w:rPr>
              <w:t>Revision of S2-184189</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15288C" w:rsidRPr="0015288C" w:rsidRDefault="0015288C" w:rsidP="0015288C">
            <w:pPr>
              <w:rPr>
                <w:rFonts w:cs="Arial"/>
                <w:b/>
                <w:color w:val="FF0000"/>
              </w:rPr>
            </w:pPr>
            <w:r>
              <w:rPr>
                <w:rFonts w:cs="Arial"/>
                <w:b/>
                <w:color w:val="FF0000"/>
              </w:rPr>
              <w:t>Agreed</w:t>
            </w:r>
          </w:p>
        </w:tc>
      </w:tr>
      <w:tr w:rsidR="001D4B88" w:rsidRPr="001D4B88" w:rsidTr="0057013A">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1D4B88" w:rsidRDefault="006E5F16" w:rsidP="00AD2F2D">
            <w:pPr>
              <w:rPr>
                <w:rFonts w:cs="Arial"/>
              </w:rPr>
            </w:pPr>
            <w:r w:rsidRPr="001D4B88">
              <w:rPr>
                <w:rFonts w:cs="Arial"/>
                <w:color w:val="000000"/>
              </w:rPr>
              <w:lastRenderedPageBreak/>
              <w:t>6.5.6.1</w:t>
            </w:r>
          </w:p>
        </w:tc>
        <w:bookmarkStart w:id="12" w:name="S2-18375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1D4B88" w:rsidRDefault="006E5F16" w:rsidP="00AD2F2D">
            <w:pPr>
              <w:rPr>
                <w:rFonts w:cs="Arial"/>
              </w:rPr>
            </w:pPr>
            <w:r w:rsidRPr="001D4B88">
              <w:rPr>
                <w:rFonts w:cs="Arial"/>
                <w:color w:val="000000"/>
              </w:rPr>
              <w:fldChar w:fldCharType="begin"/>
            </w:r>
            <w:r w:rsidR="008956A0">
              <w:rPr>
                <w:rFonts w:cs="Arial"/>
                <w:color w:val="000000"/>
              </w:rPr>
              <w:instrText>HYPERLINK "C:\\Meetings\\SAWG2\\TSGS2_127_Sanya\\_To_Add\\Docs\\S2-183755.zip" \t "_blank"</w:instrText>
            </w:r>
            <w:r w:rsidR="008956A0" w:rsidRPr="001D4B88">
              <w:rPr>
                <w:rFonts w:cs="Arial"/>
                <w:color w:val="000000"/>
              </w:rPr>
            </w:r>
            <w:r w:rsidRPr="001D4B88">
              <w:rPr>
                <w:rFonts w:cs="Arial"/>
                <w:color w:val="000000"/>
              </w:rPr>
              <w:fldChar w:fldCharType="separate"/>
            </w:r>
            <w:r w:rsidRPr="001D4B88">
              <w:rPr>
                <w:rStyle w:val="Hyperlink"/>
                <w:rFonts w:cs="Arial"/>
              </w:rPr>
              <w:t>S2-183755</w:t>
            </w:r>
            <w:r w:rsidRPr="001D4B88">
              <w:rPr>
                <w:rFonts w:cs="Arial"/>
                <w:color w:val="000000"/>
              </w:rPr>
              <w:fldChar w:fldCharType="end"/>
            </w:r>
            <w:bookmarkEnd w:id="12"/>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1D4B88" w:rsidRDefault="006E5F16" w:rsidP="00AD2F2D">
            <w:pPr>
              <w:rPr>
                <w:rFonts w:cs="Arial"/>
              </w:rPr>
            </w:pPr>
            <w:r w:rsidRPr="001D4B88">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1D4B88" w:rsidRDefault="006E5F16" w:rsidP="00AD2F2D">
            <w:pPr>
              <w:rPr>
                <w:rFonts w:cs="Arial"/>
              </w:rPr>
            </w:pPr>
            <w:r w:rsidRPr="001D4B88">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1D4B88" w:rsidRDefault="006E5F16" w:rsidP="00AD2F2D">
            <w:pPr>
              <w:rPr>
                <w:rFonts w:cs="Arial"/>
              </w:rPr>
            </w:pPr>
            <w:r w:rsidRPr="001D4B88">
              <w:rPr>
                <w:rFonts w:cs="Arial"/>
                <w:color w:val="000000"/>
              </w:rPr>
              <w:t>23.503 CR0063: Correction to the UE Policy section 6.1.2.2.1</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1D4B88" w:rsidRDefault="006E5F16" w:rsidP="00AD2F2D">
            <w:pPr>
              <w:rPr>
                <w:rFonts w:cs="Arial"/>
              </w:rPr>
            </w:pPr>
            <w:r w:rsidRPr="001D4B88">
              <w:rPr>
                <w:rFonts w:cs="Arial"/>
                <w:color w:val="000000"/>
              </w:rPr>
              <w:t>NEC</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1D4B88" w:rsidRDefault="006E5F16" w:rsidP="00AD2F2D">
            <w:pPr>
              <w:rPr>
                <w:rFonts w:cs="Arial"/>
              </w:rPr>
            </w:pPr>
            <w:r w:rsidRPr="001D4B88">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1D4B88" w:rsidRDefault="006E5F16" w:rsidP="00AD2F2D">
            <w:pPr>
              <w:rPr>
                <w:rFonts w:cs="Arial"/>
              </w:rPr>
            </w:pPr>
            <w:r w:rsidRPr="001D4B88">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1D4B88" w:rsidRDefault="006E5F16" w:rsidP="00AD2F2D">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1D4B88" w:rsidRDefault="001D4B88" w:rsidP="00AD2F2D">
            <w:pPr>
              <w:rPr>
                <w:rFonts w:cs="Arial"/>
              </w:rPr>
            </w:pPr>
            <w:r>
              <w:rPr>
                <w:rFonts w:cs="Arial"/>
              </w:rPr>
              <w:t>Revised to S2-18</w:t>
            </w:r>
            <w:r w:rsidRPr="001D4B88">
              <w:rPr>
                <w:rFonts w:cs="Arial"/>
              </w:rPr>
              <w:t>4186</w:t>
            </w:r>
          </w:p>
        </w:tc>
      </w:tr>
      <w:tr w:rsidR="001D4B88" w:rsidRPr="0057013A" w:rsidTr="0057013A">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D4B88" w:rsidRPr="0057013A" w:rsidRDefault="001D4B88" w:rsidP="00AD2F2D">
            <w:pPr>
              <w:rPr>
                <w:rFonts w:cs="Arial"/>
                <w:color w:val="000000"/>
              </w:rPr>
            </w:pPr>
            <w:r w:rsidRPr="0057013A">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D4B88" w:rsidRPr="0057013A" w:rsidRDefault="001D4B88" w:rsidP="00AD2F2D">
            <w:pPr>
              <w:rPr>
                <w:rFonts w:cs="Arial"/>
                <w:color w:val="000000"/>
              </w:rPr>
            </w:pPr>
            <w:hyperlink r:id="rId17" w:history="1">
              <w:r w:rsidRPr="0057013A">
                <w:rPr>
                  <w:rStyle w:val="Hyperlink"/>
                  <w:rFonts w:cs="Arial"/>
                </w:rPr>
                <w:t>S2-184186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D4B88" w:rsidRPr="0057013A" w:rsidRDefault="001D4B88" w:rsidP="00AD2F2D">
            <w:pPr>
              <w:rPr>
                <w:rFonts w:cs="Arial"/>
                <w:color w:val="000000"/>
              </w:rPr>
            </w:pPr>
            <w:r w:rsidRPr="0057013A">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D4B88" w:rsidRPr="0057013A" w:rsidRDefault="001D4B88" w:rsidP="00AD2F2D">
            <w:pPr>
              <w:rPr>
                <w:rFonts w:cs="Arial"/>
                <w:color w:val="000000"/>
              </w:rPr>
            </w:pPr>
            <w:r w:rsidRPr="0057013A">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1D4B88" w:rsidRPr="0057013A" w:rsidRDefault="001D4B88" w:rsidP="00AD2F2D">
            <w:pPr>
              <w:rPr>
                <w:rFonts w:cs="Arial"/>
                <w:color w:val="000000"/>
              </w:rPr>
            </w:pPr>
            <w:r w:rsidRPr="0057013A">
              <w:rPr>
                <w:rFonts w:cs="Arial"/>
                <w:color w:val="000000"/>
              </w:rPr>
              <w:t>23.503 CR0063: Correction to the UE Policy section 6.1.2.2.1</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1D4B88" w:rsidRPr="0057013A" w:rsidRDefault="001D4B88" w:rsidP="00AD2F2D">
            <w:pPr>
              <w:rPr>
                <w:rFonts w:cs="Arial"/>
                <w:color w:val="000000"/>
              </w:rPr>
            </w:pPr>
            <w:r w:rsidRPr="0057013A">
              <w:rPr>
                <w:rFonts w:cs="Arial"/>
                <w:color w:val="000000"/>
              </w:rPr>
              <w:t>NEC</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1D4B88" w:rsidRPr="0057013A" w:rsidRDefault="001D4B88" w:rsidP="00AD2F2D">
            <w:pPr>
              <w:rPr>
                <w:rFonts w:cs="Arial"/>
                <w:color w:val="000000"/>
              </w:rPr>
            </w:pPr>
            <w:r w:rsidRPr="0057013A">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1D4B88" w:rsidRPr="0057013A" w:rsidRDefault="001D4B88" w:rsidP="00AD2F2D">
            <w:pPr>
              <w:rPr>
                <w:rFonts w:cs="Arial"/>
                <w:color w:val="000000"/>
              </w:rPr>
            </w:pPr>
            <w:r w:rsidRPr="0057013A">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1D4B88" w:rsidRPr="0057013A" w:rsidRDefault="001D4B88" w:rsidP="00AD2F2D">
            <w:pPr>
              <w:rPr>
                <w:rFonts w:cs="Arial"/>
                <w:color w:val="000000"/>
              </w:rPr>
            </w:pPr>
            <w:r w:rsidRPr="0057013A">
              <w:rPr>
                <w:rFonts w:cs="Arial"/>
                <w:color w:val="000000"/>
              </w:rPr>
              <w:t>Revision of S2-183755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1D4B88" w:rsidRPr="0057013A" w:rsidRDefault="0057013A" w:rsidP="00AD2F2D">
            <w:pPr>
              <w:rPr>
                <w:rFonts w:cs="Arial"/>
                <w:color w:val="FF0000"/>
              </w:rPr>
            </w:pPr>
            <w:r>
              <w:rPr>
                <w:rFonts w:cs="Arial"/>
                <w:color w:val="FF0000"/>
              </w:rPr>
              <w:t>Revised to S2-18</w:t>
            </w:r>
            <w:r w:rsidRPr="0057013A">
              <w:rPr>
                <w:rFonts w:cs="Arial"/>
                <w:color w:val="FF0000"/>
              </w:rPr>
              <w:t>4205</w:t>
            </w:r>
          </w:p>
        </w:tc>
      </w:tr>
      <w:tr w:rsidR="0057013A" w:rsidRPr="0057013A" w:rsidTr="0057013A">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57013A" w:rsidRPr="0057013A" w:rsidRDefault="0057013A" w:rsidP="00AD2F2D">
            <w:pPr>
              <w:rPr>
                <w:rFonts w:cs="Arial"/>
                <w:color w:val="000000"/>
              </w:rPr>
            </w:pPr>
            <w:r w:rsidRPr="0057013A">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57013A" w:rsidRPr="0057013A" w:rsidRDefault="0057013A" w:rsidP="00AD2F2D">
            <w:pPr>
              <w:rPr>
                <w:rFonts w:cs="Arial"/>
                <w:color w:val="000000"/>
              </w:rPr>
            </w:pPr>
            <w:hyperlink r:id="rId18" w:history="1">
              <w:r w:rsidRPr="0057013A">
                <w:rPr>
                  <w:rStyle w:val="Hyperlink"/>
                  <w:rFonts w:cs="Arial"/>
                </w:rPr>
                <w:t>S2-184205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57013A" w:rsidRPr="0057013A" w:rsidRDefault="0057013A" w:rsidP="00AD2F2D">
            <w:pPr>
              <w:rPr>
                <w:rFonts w:cs="Arial"/>
                <w:color w:val="000000"/>
              </w:rPr>
            </w:pPr>
            <w:r w:rsidRPr="0057013A">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57013A" w:rsidRPr="0057013A" w:rsidRDefault="0057013A" w:rsidP="00AD2F2D">
            <w:pPr>
              <w:rPr>
                <w:rFonts w:cs="Arial"/>
                <w:color w:val="000000"/>
              </w:rPr>
            </w:pPr>
            <w:r w:rsidRPr="0057013A">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hideMark/>
          </w:tcPr>
          <w:p w:rsidR="0057013A" w:rsidRPr="0057013A" w:rsidRDefault="0057013A" w:rsidP="00AD2F2D">
            <w:pPr>
              <w:rPr>
                <w:rFonts w:cs="Arial"/>
                <w:color w:val="000000"/>
              </w:rPr>
            </w:pPr>
            <w:r w:rsidRPr="0057013A">
              <w:rPr>
                <w:rFonts w:cs="Arial"/>
                <w:color w:val="000000"/>
              </w:rPr>
              <w:t>23.503 CR0063: Correction to the UE Policy section 6.1.2.2.1</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57013A" w:rsidRPr="0057013A" w:rsidRDefault="0057013A" w:rsidP="00AD2F2D">
            <w:pPr>
              <w:rPr>
                <w:rFonts w:cs="Arial"/>
                <w:color w:val="000000"/>
              </w:rPr>
            </w:pPr>
            <w:r w:rsidRPr="0057013A">
              <w:rPr>
                <w:rFonts w:cs="Arial"/>
                <w:color w:val="000000"/>
              </w:rPr>
              <w:t>NEC</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57013A" w:rsidRPr="0057013A" w:rsidRDefault="0057013A" w:rsidP="00AD2F2D">
            <w:pPr>
              <w:rPr>
                <w:rFonts w:cs="Arial"/>
                <w:color w:val="000000"/>
              </w:rPr>
            </w:pPr>
            <w:r w:rsidRPr="0057013A">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57013A" w:rsidRPr="0057013A" w:rsidRDefault="0057013A" w:rsidP="00AD2F2D">
            <w:pPr>
              <w:rPr>
                <w:rFonts w:cs="Arial"/>
                <w:color w:val="000000"/>
              </w:rPr>
            </w:pPr>
            <w:r w:rsidRPr="0057013A">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CC"/>
            <w:hideMark/>
          </w:tcPr>
          <w:p w:rsidR="0057013A" w:rsidRPr="0057013A" w:rsidRDefault="0057013A" w:rsidP="00AD2F2D">
            <w:pPr>
              <w:rPr>
                <w:rFonts w:cs="Arial"/>
                <w:color w:val="000000"/>
              </w:rPr>
            </w:pPr>
            <w:r w:rsidRPr="0057013A">
              <w:rPr>
                <w:rFonts w:cs="Arial"/>
                <w:color w:val="000000"/>
              </w:rPr>
              <w:t>Revision of S2-184186</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57013A" w:rsidRPr="0057013A" w:rsidRDefault="0057013A" w:rsidP="00AD2F2D">
            <w:pPr>
              <w:rPr>
                <w:rFonts w:cs="Arial"/>
                <w:b/>
                <w:color w:val="FF0000"/>
              </w:rPr>
            </w:pPr>
            <w:r>
              <w:rPr>
                <w:rFonts w:cs="Arial"/>
                <w:b/>
                <w:color w:val="FF0000"/>
              </w:rPr>
              <w:t>Agreed</w:t>
            </w:r>
          </w:p>
        </w:tc>
      </w:tr>
      <w:tr w:rsidR="006E5F16" w:rsidTr="00E13519">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6E5F16" w:rsidRDefault="006E5F16" w:rsidP="00AD2F2D">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E5F16" w:rsidRDefault="006E5F16" w:rsidP="00AD2F2D">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E5F16" w:rsidRDefault="006E5F16" w:rsidP="00AD2F2D">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E5F16" w:rsidRDefault="006E5F16" w:rsidP="00AD2F2D">
            <w:pPr>
              <w:rPr>
                <w:rFonts w:ascii="Times New Roman" w:hAnsi="Times New Roman"/>
                <w:sz w:val="24"/>
              </w:rPr>
            </w:pPr>
            <w:r>
              <w:rPr>
                <w:color w:val="00FF00"/>
                <w:sz w:val="20"/>
                <w:szCs w:val="20"/>
              </w:rPr>
              <w:t xml:space="preserve">- </w:t>
            </w:r>
          </w:p>
        </w:tc>
        <w:tc>
          <w:tcPr>
            <w:tcW w:w="3969" w:type="dxa"/>
            <w:tcBorders>
              <w:top w:val="outset" w:sz="6" w:space="0" w:color="00FF00"/>
              <w:left w:val="outset" w:sz="6" w:space="0" w:color="00FF00"/>
              <w:bottom w:val="outset" w:sz="6" w:space="0" w:color="000000"/>
              <w:right w:val="outset" w:sz="6" w:space="0" w:color="00FF00"/>
            </w:tcBorders>
            <w:shd w:val="clear" w:color="auto" w:fill="00FF00"/>
            <w:hideMark/>
          </w:tcPr>
          <w:p w:rsidR="006E5F16" w:rsidRDefault="006E5F16" w:rsidP="00AD2F2D">
            <w:pPr>
              <w:rPr>
                <w:rFonts w:ascii="Times New Roman" w:hAnsi="Times New Roman"/>
                <w:sz w:val="24"/>
              </w:rPr>
            </w:pPr>
            <w:r>
              <w:rPr>
                <w:color w:val="000000"/>
                <w:sz w:val="20"/>
                <w:szCs w:val="20"/>
              </w:rPr>
              <w:t>Policy transfer to UE/AMF</w:t>
            </w:r>
          </w:p>
        </w:tc>
        <w:tc>
          <w:tcPr>
            <w:tcW w:w="1701" w:type="dxa"/>
            <w:tcBorders>
              <w:top w:val="outset" w:sz="6" w:space="0" w:color="00FF00"/>
              <w:left w:val="outset" w:sz="6" w:space="0" w:color="00FF00"/>
              <w:bottom w:val="outset" w:sz="6" w:space="0" w:color="000000"/>
              <w:right w:val="outset" w:sz="6" w:space="0" w:color="00FF00"/>
            </w:tcBorders>
            <w:shd w:val="clear" w:color="auto" w:fill="00FF00"/>
            <w:hideMark/>
          </w:tcPr>
          <w:p w:rsidR="006E5F16" w:rsidRDefault="006E5F16" w:rsidP="00AD2F2D">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6E5F16" w:rsidRDefault="006E5F16" w:rsidP="00AD2F2D">
            <w:pPr>
              <w:rPr>
                <w:rFonts w:ascii="Times New Roman" w:hAnsi="Times New Roman"/>
                <w:sz w:val="24"/>
              </w:rPr>
            </w:pPr>
            <w:r>
              <w:rPr>
                <w:color w:val="00FF00"/>
                <w:sz w:val="20"/>
                <w:szCs w:val="20"/>
              </w:rPr>
              <w:t xml:space="preserve">- </w:t>
            </w:r>
          </w:p>
        </w:tc>
        <w:tc>
          <w:tcPr>
            <w:tcW w:w="1701" w:type="dxa"/>
            <w:tcBorders>
              <w:top w:val="outset" w:sz="6" w:space="0" w:color="00FF00"/>
              <w:left w:val="outset" w:sz="6" w:space="0" w:color="00FF00"/>
              <w:bottom w:val="outset" w:sz="6" w:space="0" w:color="000000"/>
              <w:right w:val="outset" w:sz="6" w:space="0" w:color="00FF00"/>
            </w:tcBorders>
            <w:shd w:val="clear" w:color="auto" w:fill="00FF00"/>
            <w:hideMark/>
          </w:tcPr>
          <w:p w:rsidR="006E5F16" w:rsidRDefault="006E5F16" w:rsidP="00AD2F2D">
            <w:pPr>
              <w:rPr>
                <w:rFonts w:ascii="Times New Roman" w:hAnsi="Times New Roman"/>
                <w:sz w:val="24"/>
              </w:rPr>
            </w:pPr>
            <w:r>
              <w:rPr>
                <w:color w:val="00FF00"/>
                <w:sz w:val="20"/>
                <w:szCs w:val="20"/>
              </w:rPr>
              <w:t xml:space="preserve">- </w:t>
            </w:r>
          </w:p>
        </w:tc>
        <w:tc>
          <w:tcPr>
            <w:tcW w:w="1984" w:type="dxa"/>
            <w:tcBorders>
              <w:top w:val="outset" w:sz="6" w:space="0" w:color="00FF00"/>
              <w:left w:val="outset" w:sz="6" w:space="0" w:color="00FF00"/>
              <w:bottom w:val="outset" w:sz="6" w:space="0" w:color="000000"/>
              <w:right w:val="outset" w:sz="6" w:space="0" w:color="00FF00"/>
            </w:tcBorders>
            <w:shd w:val="clear" w:color="auto" w:fill="00FF00"/>
            <w:hideMark/>
          </w:tcPr>
          <w:p w:rsidR="006E5F16" w:rsidRDefault="006E5F16" w:rsidP="00AD2F2D">
            <w:pPr>
              <w:rPr>
                <w:rFonts w:ascii="Times New Roman" w:hAnsi="Times New Roman"/>
                <w:sz w:val="24"/>
              </w:rPr>
            </w:pPr>
            <w:r>
              <w:rPr>
                <w:color w:val="00FF00"/>
                <w:sz w:val="20"/>
                <w:szCs w:val="20"/>
              </w:rPr>
              <w:t xml:space="preserve">- </w:t>
            </w:r>
          </w:p>
        </w:tc>
        <w:tc>
          <w:tcPr>
            <w:tcW w:w="1701" w:type="dxa"/>
            <w:tcBorders>
              <w:top w:val="outset" w:sz="6" w:space="0" w:color="00FF00"/>
              <w:left w:val="outset" w:sz="6" w:space="0" w:color="00FF00"/>
              <w:bottom w:val="outset" w:sz="6" w:space="0" w:color="000000"/>
              <w:right w:val="outset" w:sz="6" w:space="0" w:color="00FF00"/>
            </w:tcBorders>
            <w:shd w:val="clear" w:color="auto" w:fill="00FF00"/>
            <w:hideMark/>
          </w:tcPr>
          <w:p w:rsidR="006E5F16" w:rsidRDefault="006E5F16" w:rsidP="00AD2F2D">
            <w:pPr>
              <w:rPr>
                <w:rFonts w:ascii="Times New Roman" w:hAnsi="Times New Roman"/>
                <w:sz w:val="24"/>
              </w:rPr>
            </w:pPr>
            <w:r>
              <w:rPr>
                <w:color w:val="00FF00"/>
                <w:sz w:val="20"/>
                <w:szCs w:val="20"/>
              </w:rPr>
              <w:t xml:space="preserve">- </w:t>
            </w:r>
          </w:p>
        </w:tc>
      </w:tr>
      <w:tr w:rsidR="006E5F16" w:rsidRPr="00E13519" w:rsidTr="006835AA">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6E5F16" w:rsidRPr="00E13519" w:rsidRDefault="006E5F16" w:rsidP="00AD2F2D">
            <w:pPr>
              <w:rPr>
                <w:rFonts w:cs="Arial"/>
              </w:rPr>
            </w:pPr>
            <w:r w:rsidRPr="00E13519">
              <w:rPr>
                <w:rFonts w:cs="Arial"/>
                <w:color w:val="000000"/>
              </w:rPr>
              <w:t>6.5.6.1</w:t>
            </w:r>
          </w:p>
        </w:tc>
        <w:bookmarkStart w:id="13" w:name="S2-183167"/>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6E5F16" w:rsidRPr="00E13519" w:rsidRDefault="006E5F16" w:rsidP="00AD2F2D">
            <w:pPr>
              <w:rPr>
                <w:rFonts w:cs="Arial"/>
              </w:rPr>
            </w:pPr>
            <w:r w:rsidRPr="00E13519">
              <w:rPr>
                <w:rFonts w:cs="Arial"/>
                <w:color w:val="000000"/>
              </w:rPr>
              <w:fldChar w:fldCharType="begin"/>
            </w:r>
            <w:r w:rsidR="008956A0">
              <w:rPr>
                <w:rFonts w:cs="Arial"/>
                <w:color w:val="000000"/>
              </w:rPr>
              <w:instrText>HYPERLINK "C:\\Meetings\\SAWG2\\TSGS2_127_Sanya\\_To_Add\\Docs\\S2-183167.zip" \t "_blank"</w:instrText>
            </w:r>
            <w:r w:rsidR="008956A0" w:rsidRPr="00E13519">
              <w:rPr>
                <w:rFonts w:cs="Arial"/>
                <w:color w:val="000000"/>
              </w:rPr>
            </w:r>
            <w:r w:rsidRPr="00E13519">
              <w:rPr>
                <w:rFonts w:cs="Arial"/>
                <w:color w:val="000000"/>
              </w:rPr>
              <w:fldChar w:fldCharType="separate"/>
            </w:r>
            <w:r w:rsidRPr="00E13519">
              <w:rPr>
                <w:rStyle w:val="Hyperlink"/>
                <w:rFonts w:cs="Arial"/>
              </w:rPr>
              <w:t>S2-183167</w:t>
            </w:r>
            <w:r w:rsidRPr="00E13519">
              <w:rPr>
                <w:rFonts w:cs="Arial"/>
                <w:color w:val="000000"/>
              </w:rPr>
              <w:fldChar w:fldCharType="end"/>
            </w:r>
            <w:bookmarkEnd w:id="13"/>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6E5F16" w:rsidRPr="00E13519" w:rsidRDefault="006E5F16" w:rsidP="00AD2F2D">
            <w:pPr>
              <w:rPr>
                <w:rFonts w:cs="Arial"/>
              </w:rPr>
            </w:pPr>
            <w:r w:rsidRPr="00E13519">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6E5F16" w:rsidRPr="00E13519" w:rsidRDefault="006E5F16" w:rsidP="00AD2F2D">
            <w:pPr>
              <w:rPr>
                <w:rFonts w:cs="Arial"/>
              </w:rPr>
            </w:pPr>
            <w:r w:rsidRPr="00E13519">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hideMark/>
          </w:tcPr>
          <w:p w:rsidR="006E5F16" w:rsidRPr="00E13519" w:rsidRDefault="006E5F16" w:rsidP="00AD2F2D">
            <w:pPr>
              <w:rPr>
                <w:rFonts w:cs="Arial"/>
              </w:rPr>
            </w:pPr>
            <w:r w:rsidRPr="00E13519">
              <w:rPr>
                <w:rFonts w:cs="Arial"/>
                <w:color w:val="000000"/>
              </w:rPr>
              <w:t>23.503 CR0038: UE Policies in a UE Policy Container</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6E5F16" w:rsidRPr="00E13519" w:rsidRDefault="006E5F16" w:rsidP="00AD2F2D">
            <w:pPr>
              <w:rPr>
                <w:rFonts w:cs="Arial"/>
              </w:rPr>
            </w:pPr>
            <w:r w:rsidRPr="00E13519">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6E5F16" w:rsidRPr="00E13519" w:rsidRDefault="006E5F16" w:rsidP="00AD2F2D">
            <w:pPr>
              <w:rPr>
                <w:rFonts w:cs="Arial"/>
              </w:rPr>
            </w:pPr>
            <w:r w:rsidRPr="00E13519">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6E5F16" w:rsidRPr="00E13519" w:rsidRDefault="006E5F16" w:rsidP="00AD2F2D">
            <w:pPr>
              <w:rPr>
                <w:rFonts w:cs="Arial"/>
              </w:rPr>
            </w:pPr>
            <w:r w:rsidRPr="00E13519">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CC"/>
            <w:hideMark/>
          </w:tcPr>
          <w:p w:rsidR="006E5F16" w:rsidRPr="00E13519" w:rsidRDefault="006E5F16" w:rsidP="00AD2F2D">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6E5F16" w:rsidRPr="00E13519" w:rsidRDefault="00E13519" w:rsidP="00AD2F2D">
            <w:pPr>
              <w:rPr>
                <w:rFonts w:cs="Arial"/>
              </w:rPr>
            </w:pPr>
            <w:r>
              <w:rPr>
                <w:rFonts w:cs="Arial"/>
              </w:rPr>
              <w:t>Agreed</w:t>
            </w:r>
          </w:p>
        </w:tc>
      </w:tr>
      <w:tr w:rsidR="008A26DE" w:rsidRPr="006835AA" w:rsidTr="008A26DE">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6835AA" w:rsidRDefault="006E5F16" w:rsidP="00AD2F2D">
            <w:pPr>
              <w:rPr>
                <w:rFonts w:cs="Arial"/>
              </w:rPr>
            </w:pPr>
            <w:r w:rsidRPr="006835AA">
              <w:rPr>
                <w:rFonts w:cs="Arial"/>
                <w:color w:val="000000"/>
              </w:rPr>
              <w:t>6.5.6.1</w:t>
            </w:r>
          </w:p>
        </w:tc>
        <w:bookmarkStart w:id="14" w:name="S2-18317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6835AA" w:rsidRDefault="006E5F16" w:rsidP="00AD2F2D">
            <w:pPr>
              <w:rPr>
                <w:rFonts w:cs="Arial"/>
              </w:rPr>
            </w:pPr>
            <w:r w:rsidRPr="006835AA">
              <w:rPr>
                <w:rFonts w:cs="Arial"/>
                <w:color w:val="000000"/>
              </w:rPr>
              <w:fldChar w:fldCharType="begin"/>
            </w:r>
            <w:r w:rsidR="008956A0">
              <w:rPr>
                <w:rFonts w:cs="Arial"/>
                <w:color w:val="000000"/>
              </w:rPr>
              <w:instrText>HYPERLINK "C:\\Meetings\\SAWG2\\TSGS2_127_Sanya\\_To_Add\\Docs\\S2-183176.zip" \t "_blank"</w:instrText>
            </w:r>
            <w:r w:rsidR="008956A0" w:rsidRPr="006835AA">
              <w:rPr>
                <w:rFonts w:cs="Arial"/>
                <w:color w:val="000000"/>
              </w:rPr>
            </w:r>
            <w:r w:rsidRPr="006835AA">
              <w:rPr>
                <w:rFonts w:cs="Arial"/>
                <w:color w:val="000000"/>
              </w:rPr>
              <w:fldChar w:fldCharType="separate"/>
            </w:r>
            <w:r w:rsidRPr="006835AA">
              <w:rPr>
                <w:rStyle w:val="Hyperlink"/>
                <w:rFonts w:cs="Arial"/>
              </w:rPr>
              <w:t>S2-183176</w:t>
            </w:r>
            <w:r w:rsidRPr="006835AA">
              <w:rPr>
                <w:rFonts w:cs="Arial"/>
                <w:color w:val="000000"/>
              </w:rPr>
              <w:fldChar w:fldCharType="end"/>
            </w:r>
            <w:bookmarkEnd w:id="14"/>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6835AA" w:rsidRDefault="006E5F16" w:rsidP="00AD2F2D">
            <w:pPr>
              <w:rPr>
                <w:rFonts w:cs="Arial"/>
              </w:rPr>
            </w:pPr>
            <w:r w:rsidRPr="006835AA">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6835AA" w:rsidRDefault="006E5F16" w:rsidP="00AD2F2D">
            <w:pPr>
              <w:rPr>
                <w:rFonts w:cs="Arial"/>
              </w:rPr>
            </w:pPr>
            <w:r w:rsidRPr="006835AA">
              <w:rPr>
                <w:rFonts w:cs="Arial"/>
                <w:color w:val="000000"/>
              </w:rPr>
              <w:t>Agreement</w:t>
            </w:r>
          </w:p>
        </w:tc>
        <w:tc>
          <w:tcPr>
            <w:tcW w:w="3969"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6835AA" w:rsidRDefault="006E5F16" w:rsidP="00AD2F2D">
            <w:pPr>
              <w:rPr>
                <w:rFonts w:cs="Arial"/>
              </w:rPr>
            </w:pPr>
            <w:r w:rsidRPr="006835AA">
              <w:rPr>
                <w:rFonts w:cs="Arial"/>
                <w:color w:val="000000"/>
              </w:rPr>
              <w:t>Discussion on using PSI</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6835AA" w:rsidRDefault="006E5F16" w:rsidP="00AD2F2D">
            <w:pPr>
              <w:rPr>
                <w:rFonts w:cs="Arial"/>
              </w:rPr>
            </w:pPr>
            <w:r w:rsidRPr="006835AA">
              <w:rPr>
                <w:rFonts w:cs="Arial"/>
                <w:color w:val="000000"/>
              </w:rPr>
              <w:t>OPPO</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6835AA" w:rsidRDefault="006E5F16" w:rsidP="00AD2F2D">
            <w:pPr>
              <w:rPr>
                <w:rFonts w:cs="Arial"/>
              </w:rPr>
            </w:pPr>
            <w:r w:rsidRPr="006835AA">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6835AA" w:rsidRDefault="006E5F16" w:rsidP="00AD2F2D">
            <w:pPr>
              <w:rPr>
                <w:rFonts w:cs="Arial"/>
              </w:rPr>
            </w:pPr>
          </w:p>
        </w:tc>
        <w:tc>
          <w:tcPr>
            <w:tcW w:w="1984"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6835AA" w:rsidRDefault="006E5F16" w:rsidP="00AD2F2D">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6835AA" w:rsidRDefault="006835AA" w:rsidP="00AD2F2D">
            <w:pPr>
              <w:rPr>
                <w:rFonts w:cs="Arial"/>
              </w:rPr>
            </w:pPr>
            <w:r>
              <w:rPr>
                <w:rFonts w:cs="Arial"/>
              </w:rPr>
              <w:t>NOTED</w:t>
            </w:r>
          </w:p>
        </w:tc>
      </w:tr>
      <w:tr w:rsidR="0042088A" w:rsidRPr="008A26DE" w:rsidTr="0042088A">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8A26DE" w:rsidRDefault="006E5F16" w:rsidP="00AD2F2D">
            <w:pPr>
              <w:rPr>
                <w:rFonts w:cs="Arial"/>
              </w:rPr>
            </w:pPr>
            <w:r w:rsidRPr="008A26DE">
              <w:rPr>
                <w:rFonts w:cs="Arial"/>
                <w:color w:val="000000"/>
              </w:rPr>
              <w:t>6.5.6.1</w:t>
            </w:r>
          </w:p>
        </w:tc>
        <w:bookmarkStart w:id="15" w:name="S2-183183"/>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8A26DE" w:rsidRDefault="006E5F16" w:rsidP="00AD2F2D">
            <w:pPr>
              <w:rPr>
                <w:rFonts w:cs="Arial"/>
              </w:rPr>
            </w:pPr>
            <w:r w:rsidRPr="008A26DE">
              <w:rPr>
                <w:rFonts w:cs="Arial"/>
                <w:color w:val="000000"/>
              </w:rPr>
              <w:fldChar w:fldCharType="begin"/>
            </w:r>
            <w:r w:rsidR="008956A0">
              <w:rPr>
                <w:rFonts w:cs="Arial"/>
                <w:color w:val="000000"/>
              </w:rPr>
              <w:instrText>HYPERLINK "C:\\Meetings\\SAWG2\\TSGS2_127_Sanya\\_To_Add\\Docs\\S2-183183.zip" \t "_blank"</w:instrText>
            </w:r>
            <w:r w:rsidR="008956A0" w:rsidRPr="008A26DE">
              <w:rPr>
                <w:rFonts w:cs="Arial"/>
                <w:color w:val="000000"/>
              </w:rPr>
            </w:r>
            <w:r w:rsidRPr="008A26DE">
              <w:rPr>
                <w:rFonts w:cs="Arial"/>
                <w:color w:val="000000"/>
              </w:rPr>
              <w:fldChar w:fldCharType="separate"/>
            </w:r>
            <w:r w:rsidRPr="008A26DE">
              <w:rPr>
                <w:rStyle w:val="Hyperlink"/>
                <w:rFonts w:cs="Arial"/>
              </w:rPr>
              <w:t>S2-183183</w:t>
            </w:r>
            <w:r w:rsidRPr="008A26DE">
              <w:rPr>
                <w:rFonts w:cs="Arial"/>
                <w:color w:val="000000"/>
              </w:rPr>
              <w:fldChar w:fldCharType="end"/>
            </w:r>
            <w:bookmarkEnd w:id="15"/>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8A26DE" w:rsidRDefault="006E5F16" w:rsidP="00AD2F2D">
            <w:pPr>
              <w:rPr>
                <w:rFonts w:cs="Arial"/>
              </w:rPr>
            </w:pPr>
            <w:r w:rsidRPr="008A26DE">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8A26DE" w:rsidRDefault="006E5F16" w:rsidP="00AD2F2D">
            <w:pPr>
              <w:rPr>
                <w:rFonts w:cs="Arial"/>
              </w:rPr>
            </w:pPr>
            <w:r w:rsidRPr="008A26DE">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8A26DE" w:rsidRDefault="006E5F16" w:rsidP="00AD2F2D">
            <w:pPr>
              <w:rPr>
                <w:rFonts w:cs="Arial"/>
              </w:rPr>
            </w:pPr>
            <w:r w:rsidRPr="008A26DE">
              <w:rPr>
                <w:rFonts w:cs="Arial"/>
                <w:color w:val="000000"/>
              </w:rPr>
              <w:t>23.502 CR0248: UE Policy delivery procedure</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8A26DE" w:rsidRDefault="006E5F16" w:rsidP="00AD2F2D">
            <w:pPr>
              <w:rPr>
                <w:rFonts w:cs="Arial"/>
              </w:rPr>
            </w:pPr>
            <w:r w:rsidRPr="008A26DE">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8A26DE" w:rsidRDefault="006E5F16" w:rsidP="00AD2F2D">
            <w:pPr>
              <w:rPr>
                <w:rFonts w:cs="Arial"/>
              </w:rPr>
            </w:pPr>
            <w:r w:rsidRPr="008A26DE">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8A26DE" w:rsidRDefault="006E5F16" w:rsidP="00AD2F2D">
            <w:pPr>
              <w:rPr>
                <w:rFonts w:cs="Arial"/>
              </w:rPr>
            </w:pPr>
            <w:r w:rsidRPr="008A26DE">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8A26DE" w:rsidRDefault="006E5F16" w:rsidP="00AD2F2D">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8A26DE" w:rsidRDefault="008A26DE" w:rsidP="00AD2F2D">
            <w:pPr>
              <w:rPr>
                <w:rFonts w:cs="Arial"/>
              </w:rPr>
            </w:pPr>
            <w:r>
              <w:rPr>
                <w:rFonts w:cs="Arial"/>
              </w:rPr>
              <w:t>NOTED</w:t>
            </w:r>
          </w:p>
        </w:tc>
      </w:tr>
      <w:tr w:rsidR="0042088A" w:rsidRPr="0042088A" w:rsidTr="00F42D6B">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2088A" w:rsidRDefault="006E5F16" w:rsidP="00AD2F2D">
            <w:pPr>
              <w:rPr>
                <w:rFonts w:cs="Arial"/>
              </w:rPr>
            </w:pPr>
            <w:r w:rsidRPr="0042088A">
              <w:rPr>
                <w:rFonts w:cs="Arial"/>
                <w:color w:val="000000"/>
              </w:rPr>
              <w:t>6.5.6.1</w:t>
            </w:r>
          </w:p>
        </w:tc>
        <w:bookmarkStart w:id="16" w:name="S2-18318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2088A" w:rsidRDefault="006E5F16" w:rsidP="00AD2F2D">
            <w:pPr>
              <w:rPr>
                <w:rFonts w:cs="Arial"/>
              </w:rPr>
            </w:pPr>
            <w:r w:rsidRPr="0042088A">
              <w:rPr>
                <w:rFonts w:cs="Arial"/>
                <w:color w:val="000000"/>
              </w:rPr>
              <w:fldChar w:fldCharType="begin"/>
            </w:r>
            <w:r w:rsidR="008956A0">
              <w:rPr>
                <w:rFonts w:cs="Arial"/>
                <w:color w:val="000000"/>
              </w:rPr>
              <w:instrText>HYPERLINK "C:\\Meetings\\SAWG2\\TSGS2_127_Sanya\\_To_Add\\Docs\\S2-183187.zip" \t "_blank"</w:instrText>
            </w:r>
            <w:r w:rsidR="008956A0" w:rsidRPr="0042088A">
              <w:rPr>
                <w:rFonts w:cs="Arial"/>
                <w:color w:val="000000"/>
              </w:rPr>
            </w:r>
            <w:r w:rsidRPr="0042088A">
              <w:rPr>
                <w:rFonts w:cs="Arial"/>
                <w:color w:val="000000"/>
              </w:rPr>
              <w:fldChar w:fldCharType="separate"/>
            </w:r>
            <w:r w:rsidRPr="0042088A">
              <w:rPr>
                <w:rStyle w:val="Hyperlink"/>
                <w:rFonts w:cs="Arial"/>
              </w:rPr>
              <w:t>S2-183187</w:t>
            </w:r>
            <w:r w:rsidRPr="0042088A">
              <w:rPr>
                <w:rFonts w:cs="Arial"/>
                <w:color w:val="000000"/>
              </w:rPr>
              <w:fldChar w:fldCharType="end"/>
            </w:r>
            <w:bookmarkEnd w:id="16"/>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2088A" w:rsidRDefault="006E5F16" w:rsidP="00AD2F2D">
            <w:pPr>
              <w:rPr>
                <w:rFonts w:cs="Arial"/>
              </w:rPr>
            </w:pPr>
            <w:r w:rsidRPr="0042088A">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2088A" w:rsidRDefault="006E5F16" w:rsidP="00AD2F2D">
            <w:pPr>
              <w:rPr>
                <w:rFonts w:cs="Arial"/>
              </w:rPr>
            </w:pPr>
            <w:r w:rsidRPr="0042088A">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2088A" w:rsidRDefault="006E5F16" w:rsidP="00AD2F2D">
            <w:pPr>
              <w:rPr>
                <w:rFonts w:cs="Arial"/>
              </w:rPr>
            </w:pPr>
            <w:r w:rsidRPr="0042088A">
              <w:rPr>
                <w:rFonts w:cs="Arial"/>
                <w:color w:val="000000"/>
              </w:rPr>
              <w:t>23.503 CR0042: UE policy delivery corrections</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2088A" w:rsidRDefault="006E5F16" w:rsidP="00AD2F2D">
            <w:pPr>
              <w:rPr>
                <w:rFonts w:cs="Arial"/>
              </w:rPr>
            </w:pPr>
            <w:r w:rsidRPr="0042088A">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2088A" w:rsidRDefault="006E5F16" w:rsidP="00AD2F2D">
            <w:pPr>
              <w:rPr>
                <w:rFonts w:cs="Arial"/>
              </w:rPr>
            </w:pPr>
            <w:r w:rsidRPr="0042088A">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2088A" w:rsidRDefault="006E5F16" w:rsidP="00AD2F2D">
            <w:pPr>
              <w:rPr>
                <w:rFonts w:cs="Arial"/>
              </w:rPr>
            </w:pPr>
            <w:r w:rsidRPr="0042088A">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2088A" w:rsidRDefault="006E5F16" w:rsidP="00AD2F2D">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42088A" w:rsidRDefault="0042088A" w:rsidP="00AD2F2D">
            <w:pPr>
              <w:rPr>
                <w:rFonts w:cs="Arial"/>
              </w:rPr>
            </w:pPr>
            <w:r>
              <w:rPr>
                <w:rFonts w:cs="Arial"/>
              </w:rPr>
              <w:t>Revised to S2-18</w:t>
            </w:r>
            <w:r w:rsidRPr="0042088A">
              <w:rPr>
                <w:rFonts w:cs="Arial"/>
              </w:rPr>
              <w:t>4193</w:t>
            </w:r>
          </w:p>
        </w:tc>
      </w:tr>
      <w:tr w:rsidR="0042088A" w:rsidRPr="00F42D6B" w:rsidTr="00F42D6B">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2088A" w:rsidRPr="00F42D6B" w:rsidRDefault="0042088A" w:rsidP="00AD2F2D">
            <w:pPr>
              <w:rPr>
                <w:rFonts w:cs="Arial"/>
                <w:color w:val="000000"/>
              </w:rPr>
            </w:pPr>
            <w:r w:rsidRPr="00F42D6B">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2088A" w:rsidRPr="00F42D6B" w:rsidRDefault="0042088A" w:rsidP="00AD2F2D">
            <w:pPr>
              <w:rPr>
                <w:rFonts w:cs="Arial"/>
                <w:color w:val="000000"/>
              </w:rPr>
            </w:pPr>
            <w:hyperlink r:id="rId19" w:history="1">
              <w:r w:rsidRPr="00F42D6B">
                <w:rPr>
                  <w:rStyle w:val="Hyperlink"/>
                  <w:rFonts w:cs="Arial"/>
                </w:rPr>
                <w:t>S2-184193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2088A" w:rsidRPr="00F42D6B" w:rsidRDefault="0042088A" w:rsidP="00AD2F2D">
            <w:pPr>
              <w:rPr>
                <w:rFonts w:cs="Arial"/>
                <w:color w:val="000000"/>
              </w:rPr>
            </w:pPr>
            <w:r w:rsidRPr="00F42D6B">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2088A" w:rsidRPr="00F42D6B" w:rsidRDefault="0042088A" w:rsidP="00AD2F2D">
            <w:pPr>
              <w:rPr>
                <w:rFonts w:cs="Arial"/>
                <w:color w:val="000000"/>
              </w:rPr>
            </w:pPr>
            <w:r w:rsidRPr="00F42D6B">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42088A" w:rsidRPr="00F42D6B" w:rsidRDefault="0042088A" w:rsidP="00AD2F2D">
            <w:pPr>
              <w:rPr>
                <w:rFonts w:cs="Arial"/>
                <w:color w:val="000000"/>
              </w:rPr>
            </w:pPr>
            <w:r w:rsidRPr="00F42D6B">
              <w:rPr>
                <w:rFonts w:cs="Arial"/>
                <w:color w:val="000000"/>
              </w:rPr>
              <w:t>23.503 CR0042: UE policy delivery corrections</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2088A" w:rsidRPr="00F42D6B" w:rsidRDefault="0042088A" w:rsidP="00AD2F2D">
            <w:pPr>
              <w:rPr>
                <w:rFonts w:cs="Arial"/>
                <w:color w:val="000000"/>
              </w:rPr>
            </w:pPr>
            <w:r w:rsidRPr="00F42D6B">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2088A" w:rsidRPr="00F42D6B" w:rsidRDefault="0042088A" w:rsidP="00AD2F2D">
            <w:pPr>
              <w:rPr>
                <w:rFonts w:cs="Arial"/>
                <w:color w:val="000000"/>
              </w:rPr>
            </w:pPr>
            <w:r w:rsidRPr="00F42D6B">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2088A" w:rsidRPr="00F42D6B" w:rsidRDefault="0042088A" w:rsidP="00AD2F2D">
            <w:pPr>
              <w:rPr>
                <w:rFonts w:cs="Arial"/>
                <w:color w:val="000000"/>
              </w:rPr>
            </w:pPr>
            <w:r w:rsidRPr="00F42D6B">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42088A" w:rsidRPr="00F42D6B" w:rsidRDefault="0042088A" w:rsidP="00AD2F2D">
            <w:pPr>
              <w:rPr>
                <w:rFonts w:cs="Arial"/>
                <w:color w:val="000000"/>
              </w:rPr>
            </w:pPr>
            <w:r w:rsidRPr="00F42D6B">
              <w:rPr>
                <w:rFonts w:cs="Arial"/>
                <w:color w:val="000000"/>
              </w:rPr>
              <w:t>Revision of S2-183187</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2088A" w:rsidRPr="00F42D6B" w:rsidRDefault="00F42D6B" w:rsidP="00AD2F2D">
            <w:pPr>
              <w:rPr>
                <w:rFonts w:cs="Arial"/>
                <w:color w:val="FF0000"/>
              </w:rPr>
            </w:pPr>
            <w:r>
              <w:rPr>
                <w:rFonts w:cs="Arial"/>
                <w:color w:val="FF0000"/>
              </w:rPr>
              <w:t>Revised to S2-18</w:t>
            </w:r>
            <w:r w:rsidRPr="00F42D6B">
              <w:rPr>
                <w:rFonts w:cs="Arial"/>
                <w:color w:val="FF0000"/>
              </w:rPr>
              <w:t>4206</w:t>
            </w:r>
          </w:p>
        </w:tc>
      </w:tr>
      <w:tr w:rsidR="00F42D6B" w:rsidRPr="00F42D6B" w:rsidTr="0042088A">
        <w:tc>
          <w:tcPr>
            <w:tcW w:w="850" w:type="dxa"/>
            <w:tcBorders>
              <w:top w:val="outset" w:sz="6" w:space="0" w:color="000000"/>
              <w:left w:val="outset" w:sz="6" w:space="0" w:color="000000"/>
              <w:bottom w:val="outset" w:sz="6" w:space="0" w:color="000000"/>
              <w:right w:val="outset" w:sz="6" w:space="0" w:color="000000"/>
            </w:tcBorders>
            <w:shd w:val="clear" w:color="auto" w:fill="FFFF99"/>
            <w:hideMark/>
          </w:tcPr>
          <w:p w:rsidR="00F42D6B" w:rsidRPr="00F42D6B" w:rsidRDefault="00F42D6B" w:rsidP="00AD2F2D">
            <w:pPr>
              <w:rPr>
                <w:rFonts w:cs="Arial"/>
                <w:color w:val="000000"/>
              </w:rPr>
            </w:pPr>
            <w:r>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F42D6B" w:rsidRPr="00F42D6B" w:rsidRDefault="00F42D6B" w:rsidP="00AD2F2D">
            <w:pPr>
              <w:rPr>
                <w:rFonts w:cs="Arial"/>
                <w:color w:val="000000"/>
              </w:rPr>
            </w:pPr>
            <w:hyperlink r:id="rId20" w:history="1">
              <w:r w:rsidRPr="00F42D6B">
                <w:rPr>
                  <w:rStyle w:val="Hyperlink"/>
                  <w:rFonts w:cs="Arial"/>
                </w:rPr>
                <w:t>S2-184206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F42D6B" w:rsidRPr="00F42D6B" w:rsidRDefault="00F42D6B" w:rsidP="00AD2F2D">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F42D6B" w:rsidRPr="00F42D6B" w:rsidRDefault="00F42D6B" w:rsidP="00AD2F2D">
            <w:pPr>
              <w:rPr>
                <w:rFonts w:cs="Arial"/>
                <w:color w:val="000000"/>
              </w:rPr>
            </w:pPr>
            <w:r>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99"/>
            <w:hideMark/>
          </w:tcPr>
          <w:p w:rsidR="00F42D6B" w:rsidRPr="00F42D6B" w:rsidRDefault="00F42D6B" w:rsidP="00AD2F2D">
            <w:pPr>
              <w:rPr>
                <w:rFonts w:cs="Arial"/>
                <w:color w:val="000000"/>
              </w:rPr>
            </w:pPr>
            <w:r>
              <w:rPr>
                <w:rFonts w:cs="Arial"/>
                <w:color w:val="000000"/>
              </w:rPr>
              <w:t>23.503 CR0042: UE policy delivery corrections</w:t>
            </w:r>
          </w:p>
        </w:tc>
        <w:tc>
          <w:tcPr>
            <w:tcW w:w="1701" w:type="dxa"/>
            <w:tcBorders>
              <w:top w:val="outset" w:sz="6" w:space="0" w:color="000000"/>
              <w:left w:val="outset" w:sz="6" w:space="0" w:color="000000"/>
              <w:bottom w:val="outset" w:sz="6" w:space="0" w:color="000000"/>
              <w:right w:val="outset" w:sz="6" w:space="0" w:color="000000"/>
            </w:tcBorders>
            <w:shd w:val="clear" w:color="auto" w:fill="FFFF99"/>
            <w:hideMark/>
          </w:tcPr>
          <w:p w:rsidR="00F42D6B" w:rsidRPr="00F42D6B" w:rsidRDefault="00F42D6B" w:rsidP="00AD2F2D">
            <w:pPr>
              <w:rPr>
                <w:rFonts w:cs="Arial"/>
                <w:color w:val="000000"/>
              </w:rPr>
            </w:pPr>
            <w:r>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99"/>
            <w:hideMark/>
          </w:tcPr>
          <w:p w:rsidR="00F42D6B" w:rsidRPr="00F42D6B" w:rsidRDefault="00F42D6B" w:rsidP="00AD2F2D">
            <w:pPr>
              <w:rPr>
                <w:rFonts w:cs="Arial"/>
                <w:color w:val="000000"/>
              </w:rPr>
            </w:pPr>
            <w:r>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99"/>
            <w:hideMark/>
          </w:tcPr>
          <w:p w:rsidR="00F42D6B" w:rsidRPr="00F42D6B" w:rsidRDefault="00F42D6B" w:rsidP="00AD2F2D">
            <w:pPr>
              <w:rPr>
                <w:rFonts w:cs="Arial"/>
                <w:color w:val="000000"/>
              </w:rPr>
            </w:pPr>
            <w:r>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99"/>
            <w:hideMark/>
          </w:tcPr>
          <w:p w:rsidR="00F42D6B" w:rsidRPr="00F42D6B" w:rsidRDefault="00F42D6B" w:rsidP="00AD2F2D">
            <w:pPr>
              <w:rPr>
                <w:rFonts w:cs="Arial"/>
                <w:color w:val="000000"/>
              </w:rPr>
            </w:pPr>
            <w:r>
              <w:rPr>
                <w:rFonts w:cs="Arial"/>
                <w:color w:val="000000"/>
              </w:rPr>
              <w:t>Revision of S2-184193</w:t>
            </w:r>
          </w:p>
        </w:tc>
        <w:tc>
          <w:tcPr>
            <w:tcW w:w="1701" w:type="dxa"/>
            <w:tcBorders>
              <w:top w:val="outset" w:sz="6" w:space="0" w:color="000000"/>
              <w:left w:val="outset" w:sz="6" w:space="0" w:color="000000"/>
              <w:bottom w:val="outset" w:sz="6" w:space="0" w:color="000000"/>
              <w:right w:val="outset" w:sz="6" w:space="0" w:color="000000"/>
            </w:tcBorders>
            <w:shd w:val="clear" w:color="auto" w:fill="FFFF99"/>
            <w:hideMark/>
          </w:tcPr>
          <w:p w:rsidR="00F42D6B" w:rsidRPr="00F42D6B" w:rsidRDefault="00F42D6B" w:rsidP="00AD2F2D">
            <w:pPr>
              <w:rPr>
                <w:rFonts w:cs="Arial"/>
                <w:b/>
                <w:color w:val="FF0000"/>
              </w:rPr>
            </w:pPr>
            <w:r w:rsidRPr="00F42D6B">
              <w:rPr>
                <w:rFonts w:cs="Arial"/>
                <w:b/>
                <w:color w:val="FF0000"/>
              </w:rPr>
              <w:t>OPEN</w:t>
            </w:r>
          </w:p>
        </w:tc>
      </w:tr>
      <w:tr w:rsidR="006835AA" w:rsidRPr="006835AA" w:rsidTr="00F42D6B">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6835AA" w:rsidRDefault="006E5F16" w:rsidP="00AD2F2D">
            <w:pPr>
              <w:rPr>
                <w:rFonts w:cs="Arial"/>
              </w:rPr>
            </w:pPr>
            <w:r w:rsidRPr="006835AA">
              <w:rPr>
                <w:rFonts w:cs="Arial"/>
                <w:color w:val="000000"/>
              </w:rPr>
              <w:t>6.5.6.1</w:t>
            </w:r>
          </w:p>
        </w:tc>
        <w:bookmarkStart w:id="17" w:name="S2-18320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6835AA" w:rsidRDefault="006E5F16" w:rsidP="00AD2F2D">
            <w:pPr>
              <w:rPr>
                <w:rFonts w:cs="Arial"/>
              </w:rPr>
            </w:pPr>
            <w:r w:rsidRPr="006835AA">
              <w:rPr>
                <w:rFonts w:cs="Arial"/>
                <w:color w:val="000000"/>
              </w:rPr>
              <w:fldChar w:fldCharType="begin"/>
            </w:r>
            <w:r w:rsidR="008956A0">
              <w:rPr>
                <w:rFonts w:cs="Arial"/>
                <w:color w:val="000000"/>
              </w:rPr>
              <w:instrText>HYPERLINK "C:\\Meetings\\SAWG2\\TSGS2_127_Sanya\\_To_Add\\Docs\\S2-183203.zip" \t "_blank"</w:instrText>
            </w:r>
            <w:r w:rsidR="008956A0" w:rsidRPr="006835AA">
              <w:rPr>
                <w:rFonts w:cs="Arial"/>
                <w:color w:val="000000"/>
              </w:rPr>
            </w:r>
            <w:r w:rsidRPr="006835AA">
              <w:rPr>
                <w:rFonts w:cs="Arial"/>
                <w:color w:val="000000"/>
              </w:rPr>
              <w:fldChar w:fldCharType="separate"/>
            </w:r>
            <w:r w:rsidRPr="006835AA">
              <w:rPr>
                <w:rStyle w:val="Hyperlink"/>
                <w:rFonts w:cs="Arial"/>
              </w:rPr>
              <w:t>S2-183203</w:t>
            </w:r>
            <w:r w:rsidRPr="006835AA">
              <w:rPr>
                <w:rFonts w:cs="Arial"/>
                <w:color w:val="000000"/>
              </w:rPr>
              <w:fldChar w:fldCharType="end"/>
            </w:r>
            <w:bookmarkEnd w:id="17"/>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6835AA" w:rsidRDefault="006E5F16" w:rsidP="00AD2F2D">
            <w:pPr>
              <w:rPr>
                <w:rFonts w:cs="Arial"/>
              </w:rPr>
            </w:pPr>
            <w:r w:rsidRPr="006835AA">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6835AA" w:rsidRDefault="006E5F16" w:rsidP="00AD2F2D">
            <w:pPr>
              <w:rPr>
                <w:rFonts w:cs="Arial"/>
              </w:rPr>
            </w:pPr>
            <w:r w:rsidRPr="006835AA">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6835AA" w:rsidRDefault="006E5F16" w:rsidP="00AD2F2D">
            <w:pPr>
              <w:rPr>
                <w:rFonts w:cs="Arial"/>
              </w:rPr>
            </w:pPr>
            <w:r w:rsidRPr="006835AA">
              <w:rPr>
                <w:rFonts w:cs="Arial"/>
                <w:color w:val="000000"/>
              </w:rPr>
              <w:t>23.503 CR0043: Clarification on using PSI</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6835AA" w:rsidRDefault="006E5F16" w:rsidP="00AD2F2D">
            <w:pPr>
              <w:rPr>
                <w:rFonts w:cs="Arial"/>
              </w:rPr>
            </w:pPr>
            <w:r w:rsidRPr="006835AA">
              <w:rPr>
                <w:rFonts w:cs="Arial"/>
                <w:color w:val="000000"/>
              </w:rPr>
              <w:t>OPPO, China Unicom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6835AA" w:rsidRDefault="006E5F16" w:rsidP="00AD2F2D">
            <w:pPr>
              <w:rPr>
                <w:rFonts w:cs="Arial"/>
              </w:rPr>
            </w:pPr>
            <w:r w:rsidRPr="006835AA">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6835AA" w:rsidRDefault="006E5F16" w:rsidP="00AD2F2D">
            <w:pPr>
              <w:rPr>
                <w:rFonts w:cs="Arial"/>
              </w:rPr>
            </w:pPr>
            <w:r w:rsidRPr="006835AA">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6835AA" w:rsidRDefault="006E5F16" w:rsidP="00AD2F2D">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6835AA" w:rsidRDefault="006835AA" w:rsidP="00AD2F2D">
            <w:pPr>
              <w:rPr>
                <w:rFonts w:cs="Arial"/>
              </w:rPr>
            </w:pPr>
            <w:r>
              <w:rPr>
                <w:rFonts w:cs="Arial"/>
              </w:rPr>
              <w:t>Revised to S2-18</w:t>
            </w:r>
            <w:r w:rsidRPr="006835AA">
              <w:rPr>
                <w:rFonts w:cs="Arial"/>
              </w:rPr>
              <w:t>4192</w:t>
            </w:r>
          </w:p>
        </w:tc>
      </w:tr>
      <w:tr w:rsidR="00295B49" w:rsidRPr="00F42D6B" w:rsidTr="00F42D6B">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835AA" w:rsidRPr="00F42D6B" w:rsidRDefault="006835AA" w:rsidP="00AD2F2D">
            <w:pPr>
              <w:rPr>
                <w:rFonts w:cs="Arial"/>
                <w:color w:val="000000"/>
              </w:rPr>
            </w:pPr>
            <w:r w:rsidRPr="00F42D6B">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835AA" w:rsidRPr="00F42D6B" w:rsidRDefault="006835AA" w:rsidP="00AD2F2D">
            <w:pPr>
              <w:rPr>
                <w:rFonts w:cs="Arial"/>
                <w:color w:val="000000"/>
              </w:rPr>
            </w:pPr>
            <w:hyperlink r:id="rId21" w:history="1">
              <w:r w:rsidRPr="00F42D6B">
                <w:rPr>
                  <w:rStyle w:val="Hyperlink"/>
                  <w:rFonts w:cs="Arial"/>
                </w:rPr>
                <w:t>S2-184192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835AA" w:rsidRPr="00F42D6B" w:rsidRDefault="006835AA" w:rsidP="00AD2F2D">
            <w:pPr>
              <w:rPr>
                <w:rFonts w:cs="Arial"/>
                <w:color w:val="000000"/>
              </w:rPr>
            </w:pPr>
            <w:r w:rsidRPr="00F42D6B">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835AA" w:rsidRPr="00F42D6B" w:rsidRDefault="006835AA" w:rsidP="00AD2F2D">
            <w:pPr>
              <w:rPr>
                <w:rFonts w:cs="Arial"/>
                <w:color w:val="000000"/>
              </w:rPr>
            </w:pPr>
            <w:r w:rsidRPr="00F42D6B">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6835AA" w:rsidRPr="00F42D6B" w:rsidRDefault="006835AA" w:rsidP="00AD2F2D">
            <w:pPr>
              <w:rPr>
                <w:rFonts w:cs="Arial"/>
                <w:color w:val="000000"/>
              </w:rPr>
            </w:pPr>
            <w:r w:rsidRPr="00F42D6B">
              <w:rPr>
                <w:rFonts w:cs="Arial"/>
                <w:color w:val="000000"/>
              </w:rPr>
              <w:t>23.503 CR0043: Clarification on using PSI</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835AA" w:rsidRPr="00F42D6B" w:rsidRDefault="006835AA" w:rsidP="00AD2F2D">
            <w:pPr>
              <w:rPr>
                <w:rFonts w:cs="Arial"/>
                <w:color w:val="000000"/>
              </w:rPr>
            </w:pPr>
            <w:r w:rsidRPr="00F42D6B">
              <w:rPr>
                <w:rFonts w:cs="Arial"/>
                <w:color w:val="000000"/>
              </w:rPr>
              <w:t>OPPO, China Unicom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835AA" w:rsidRPr="00F42D6B" w:rsidRDefault="006835AA" w:rsidP="00AD2F2D">
            <w:pPr>
              <w:rPr>
                <w:rFonts w:cs="Arial"/>
                <w:color w:val="000000"/>
              </w:rPr>
            </w:pPr>
            <w:r w:rsidRPr="00F42D6B">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835AA" w:rsidRPr="00F42D6B" w:rsidRDefault="006835AA" w:rsidP="00AD2F2D">
            <w:pPr>
              <w:rPr>
                <w:rFonts w:cs="Arial"/>
                <w:color w:val="000000"/>
              </w:rPr>
            </w:pPr>
            <w:r w:rsidRPr="00F42D6B">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6835AA" w:rsidRPr="00F42D6B" w:rsidRDefault="006835AA" w:rsidP="00AD2F2D">
            <w:pPr>
              <w:rPr>
                <w:rFonts w:cs="Arial"/>
                <w:color w:val="000000"/>
              </w:rPr>
            </w:pPr>
            <w:r w:rsidRPr="00F42D6B">
              <w:rPr>
                <w:rFonts w:cs="Arial"/>
                <w:color w:val="000000"/>
              </w:rPr>
              <w:t>Revision of S2-183203</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835AA" w:rsidRPr="00F42D6B" w:rsidRDefault="00F42D6B" w:rsidP="00AD2F2D">
            <w:pPr>
              <w:rPr>
                <w:rFonts w:cs="Arial"/>
                <w:color w:val="FF0000"/>
              </w:rPr>
            </w:pPr>
            <w:r>
              <w:rPr>
                <w:rFonts w:cs="Arial"/>
                <w:color w:val="FF0000"/>
              </w:rPr>
              <w:t>Revised to S2-18</w:t>
            </w:r>
            <w:r w:rsidRPr="00F42D6B">
              <w:rPr>
                <w:rFonts w:cs="Arial"/>
                <w:color w:val="FF0000"/>
              </w:rPr>
              <w:t>4207</w:t>
            </w:r>
          </w:p>
        </w:tc>
      </w:tr>
      <w:tr w:rsidR="00F42D6B" w:rsidRPr="00F42D6B" w:rsidTr="00295B49">
        <w:tc>
          <w:tcPr>
            <w:tcW w:w="850" w:type="dxa"/>
            <w:tcBorders>
              <w:top w:val="outset" w:sz="6" w:space="0" w:color="000000"/>
              <w:left w:val="outset" w:sz="6" w:space="0" w:color="000000"/>
              <w:bottom w:val="outset" w:sz="6" w:space="0" w:color="000000"/>
              <w:right w:val="outset" w:sz="6" w:space="0" w:color="000000"/>
            </w:tcBorders>
            <w:shd w:val="clear" w:color="auto" w:fill="FFFF99"/>
            <w:hideMark/>
          </w:tcPr>
          <w:p w:rsidR="00F42D6B" w:rsidRPr="00F42D6B" w:rsidRDefault="00F42D6B" w:rsidP="00AD2F2D">
            <w:pPr>
              <w:rPr>
                <w:rFonts w:cs="Arial"/>
                <w:color w:val="000000"/>
              </w:rPr>
            </w:pPr>
            <w:r>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F42D6B" w:rsidRPr="00F42D6B" w:rsidRDefault="00F42D6B" w:rsidP="00AD2F2D">
            <w:pPr>
              <w:rPr>
                <w:rFonts w:cs="Arial"/>
                <w:color w:val="000000"/>
              </w:rPr>
            </w:pPr>
            <w:hyperlink r:id="rId22" w:history="1">
              <w:r w:rsidRPr="00F42D6B">
                <w:rPr>
                  <w:rStyle w:val="Hyperlink"/>
                  <w:rFonts w:cs="Arial"/>
                </w:rPr>
                <w:t>S2-184207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F42D6B" w:rsidRPr="00F42D6B" w:rsidRDefault="00F42D6B" w:rsidP="00AD2F2D">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F42D6B" w:rsidRPr="00F42D6B" w:rsidRDefault="00F42D6B" w:rsidP="00AD2F2D">
            <w:pPr>
              <w:rPr>
                <w:rFonts w:cs="Arial"/>
                <w:color w:val="000000"/>
              </w:rPr>
            </w:pPr>
            <w:r>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99"/>
            <w:hideMark/>
          </w:tcPr>
          <w:p w:rsidR="00F42D6B" w:rsidRPr="00F42D6B" w:rsidRDefault="00F42D6B" w:rsidP="00AD2F2D">
            <w:pPr>
              <w:rPr>
                <w:rFonts w:cs="Arial"/>
                <w:color w:val="000000"/>
              </w:rPr>
            </w:pPr>
            <w:r>
              <w:rPr>
                <w:rFonts w:cs="Arial"/>
                <w:color w:val="000000"/>
              </w:rPr>
              <w:t>23.503 CR0043: Clarification on using PSI</w:t>
            </w:r>
          </w:p>
        </w:tc>
        <w:tc>
          <w:tcPr>
            <w:tcW w:w="1701" w:type="dxa"/>
            <w:tcBorders>
              <w:top w:val="outset" w:sz="6" w:space="0" w:color="000000"/>
              <w:left w:val="outset" w:sz="6" w:space="0" w:color="000000"/>
              <w:bottom w:val="outset" w:sz="6" w:space="0" w:color="000000"/>
              <w:right w:val="outset" w:sz="6" w:space="0" w:color="000000"/>
            </w:tcBorders>
            <w:shd w:val="clear" w:color="auto" w:fill="FFFF99"/>
            <w:hideMark/>
          </w:tcPr>
          <w:p w:rsidR="00F42D6B" w:rsidRPr="00F42D6B" w:rsidRDefault="00F42D6B" w:rsidP="00AD2F2D">
            <w:pPr>
              <w:rPr>
                <w:rFonts w:cs="Arial"/>
                <w:color w:val="000000"/>
              </w:rPr>
            </w:pPr>
            <w:r>
              <w:rPr>
                <w:rFonts w:cs="Arial"/>
                <w:color w:val="000000"/>
              </w:rPr>
              <w:t>OPPO, China Unicom</w:t>
            </w:r>
          </w:p>
        </w:tc>
        <w:tc>
          <w:tcPr>
            <w:tcW w:w="567" w:type="dxa"/>
            <w:tcBorders>
              <w:top w:val="outset" w:sz="6" w:space="0" w:color="000000"/>
              <w:left w:val="outset" w:sz="6" w:space="0" w:color="000000"/>
              <w:bottom w:val="outset" w:sz="6" w:space="0" w:color="000000"/>
              <w:right w:val="outset" w:sz="6" w:space="0" w:color="000000"/>
            </w:tcBorders>
            <w:shd w:val="clear" w:color="auto" w:fill="FFFF99"/>
            <w:hideMark/>
          </w:tcPr>
          <w:p w:rsidR="00F42D6B" w:rsidRPr="00F42D6B" w:rsidRDefault="00F42D6B" w:rsidP="00AD2F2D">
            <w:pPr>
              <w:rPr>
                <w:rFonts w:cs="Arial"/>
                <w:color w:val="000000"/>
              </w:rPr>
            </w:pPr>
            <w:r>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99"/>
            <w:hideMark/>
          </w:tcPr>
          <w:p w:rsidR="00F42D6B" w:rsidRPr="00F42D6B" w:rsidRDefault="00F42D6B" w:rsidP="00AD2F2D">
            <w:pPr>
              <w:rPr>
                <w:rFonts w:cs="Arial"/>
                <w:color w:val="000000"/>
              </w:rPr>
            </w:pPr>
            <w:r>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99"/>
            <w:hideMark/>
          </w:tcPr>
          <w:p w:rsidR="00F42D6B" w:rsidRPr="00F42D6B" w:rsidRDefault="00F42D6B" w:rsidP="00AD2F2D">
            <w:pPr>
              <w:rPr>
                <w:rFonts w:cs="Arial"/>
                <w:color w:val="000000"/>
              </w:rPr>
            </w:pPr>
            <w:r>
              <w:rPr>
                <w:rFonts w:cs="Arial"/>
                <w:color w:val="000000"/>
              </w:rPr>
              <w:t>Revision of S2-184192</w:t>
            </w:r>
          </w:p>
        </w:tc>
        <w:tc>
          <w:tcPr>
            <w:tcW w:w="1701" w:type="dxa"/>
            <w:tcBorders>
              <w:top w:val="outset" w:sz="6" w:space="0" w:color="000000"/>
              <w:left w:val="outset" w:sz="6" w:space="0" w:color="000000"/>
              <w:bottom w:val="outset" w:sz="6" w:space="0" w:color="000000"/>
              <w:right w:val="outset" w:sz="6" w:space="0" w:color="000000"/>
            </w:tcBorders>
            <w:shd w:val="clear" w:color="auto" w:fill="FFFF99"/>
            <w:hideMark/>
          </w:tcPr>
          <w:p w:rsidR="00F42D6B" w:rsidRPr="00F42D6B" w:rsidRDefault="00F42D6B" w:rsidP="00AD2F2D">
            <w:pPr>
              <w:rPr>
                <w:rFonts w:cs="Arial"/>
                <w:b/>
                <w:color w:val="FF0000"/>
              </w:rPr>
            </w:pPr>
            <w:r w:rsidRPr="00F42D6B">
              <w:rPr>
                <w:rFonts w:cs="Arial"/>
                <w:b/>
                <w:color w:val="FF0000"/>
              </w:rPr>
              <w:t>OPEN</w:t>
            </w:r>
          </w:p>
        </w:tc>
      </w:tr>
      <w:tr w:rsidR="00EC5EDD" w:rsidRPr="00295B49" w:rsidTr="00EC5EDD">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295B49" w:rsidRDefault="006E5F16" w:rsidP="00AD2F2D">
            <w:pPr>
              <w:rPr>
                <w:rFonts w:cs="Arial"/>
              </w:rPr>
            </w:pPr>
            <w:r w:rsidRPr="00295B49">
              <w:rPr>
                <w:rFonts w:cs="Arial"/>
                <w:color w:val="000000"/>
              </w:rPr>
              <w:t>6.5.6.1</w:t>
            </w:r>
          </w:p>
        </w:tc>
        <w:bookmarkStart w:id="18" w:name="S2-183334"/>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295B49" w:rsidRDefault="006E5F16" w:rsidP="00AD2F2D">
            <w:pPr>
              <w:rPr>
                <w:rFonts w:cs="Arial"/>
              </w:rPr>
            </w:pPr>
            <w:r w:rsidRPr="00295B49">
              <w:rPr>
                <w:rFonts w:cs="Arial"/>
                <w:color w:val="000000"/>
              </w:rPr>
              <w:fldChar w:fldCharType="begin"/>
            </w:r>
            <w:r w:rsidR="008956A0">
              <w:rPr>
                <w:rFonts w:cs="Arial"/>
                <w:color w:val="000000"/>
              </w:rPr>
              <w:instrText>HYPERLINK "C:\\Meetings\\SAWG2\\TSGS2_127_Sanya\\_To_Add\\Docs\\S2-183334.zip" \t "_blank"</w:instrText>
            </w:r>
            <w:r w:rsidR="008956A0" w:rsidRPr="00295B49">
              <w:rPr>
                <w:rFonts w:cs="Arial"/>
                <w:color w:val="000000"/>
              </w:rPr>
            </w:r>
            <w:r w:rsidRPr="00295B49">
              <w:rPr>
                <w:rFonts w:cs="Arial"/>
                <w:color w:val="000000"/>
              </w:rPr>
              <w:fldChar w:fldCharType="separate"/>
            </w:r>
            <w:r w:rsidRPr="00295B49">
              <w:rPr>
                <w:rStyle w:val="Hyperlink"/>
                <w:rFonts w:cs="Arial"/>
              </w:rPr>
              <w:t>S2-183334</w:t>
            </w:r>
            <w:r w:rsidRPr="00295B49">
              <w:rPr>
                <w:rFonts w:cs="Arial"/>
                <w:color w:val="000000"/>
              </w:rPr>
              <w:fldChar w:fldCharType="end"/>
            </w:r>
            <w:bookmarkEnd w:id="18"/>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295B49" w:rsidRDefault="006E5F16" w:rsidP="00AD2F2D">
            <w:pPr>
              <w:rPr>
                <w:rFonts w:cs="Arial"/>
              </w:rPr>
            </w:pPr>
            <w:r w:rsidRPr="00295B49">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295B49" w:rsidRDefault="006E5F16" w:rsidP="00AD2F2D">
            <w:pPr>
              <w:rPr>
                <w:rFonts w:cs="Arial"/>
              </w:rPr>
            </w:pPr>
            <w:r w:rsidRPr="00295B49">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295B49" w:rsidRDefault="006E5F16" w:rsidP="00AD2F2D">
            <w:pPr>
              <w:rPr>
                <w:rFonts w:cs="Arial"/>
              </w:rPr>
            </w:pPr>
            <w:r w:rsidRPr="00295B49">
              <w:rPr>
                <w:rFonts w:cs="Arial"/>
                <w:color w:val="000000"/>
              </w:rPr>
              <w:t>23.503 CR0048: 503: UE Policy Delivery</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295B49" w:rsidRDefault="006E5F16" w:rsidP="00AD2F2D">
            <w:pPr>
              <w:rPr>
                <w:rFonts w:cs="Arial"/>
              </w:rPr>
            </w:pPr>
            <w:r w:rsidRPr="00295B49">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295B49" w:rsidRDefault="006E5F16" w:rsidP="00AD2F2D">
            <w:pPr>
              <w:rPr>
                <w:rFonts w:cs="Arial"/>
              </w:rPr>
            </w:pPr>
            <w:r w:rsidRPr="00295B49">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295B49" w:rsidRDefault="006E5F16" w:rsidP="00AD2F2D">
            <w:pPr>
              <w:rPr>
                <w:rFonts w:cs="Arial"/>
              </w:rPr>
            </w:pPr>
            <w:r w:rsidRPr="00295B49">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295B49" w:rsidRDefault="006E5F16" w:rsidP="00AD2F2D">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295B49" w:rsidRDefault="00295B49" w:rsidP="00AD2F2D">
            <w:pPr>
              <w:rPr>
                <w:rFonts w:cs="Arial"/>
              </w:rPr>
            </w:pPr>
            <w:r>
              <w:rPr>
                <w:rFonts w:cs="Arial"/>
              </w:rPr>
              <w:t>NOTED</w:t>
            </w:r>
          </w:p>
        </w:tc>
      </w:tr>
      <w:tr w:rsidR="00EC5EDD" w:rsidRPr="00EC5EDD" w:rsidTr="00F42D6B">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EC5EDD" w:rsidRDefault="006E5F16" w:rsidP="00AD2F2D">
            <w:pPr>
              <w:rPr>
                <w:rFonts w:cs="Arial"/>
              </w:rPr>
            </w:pPr>
            <w:r w:rsidRPr="00EC5EDD">
              <w:rPr>
                <w:rFonts w:cs="Arial"/>
                <w:color w:val="000000"/>
              </w:rPr>
              <w:t>6.5.6.1</w:t>
            </w:r>
          </w:p>
        </w:tc>
        <w:bookmarkStart w:id="19" w:name="S2-18347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EC5EDD" w:rsidRDefault="006E5F16" w:rsidP="00AD2F2D">
            <w:pPr>
              <w:rPr>
                <w:rFonts w:cs="Arial"/>
              </w:rPr>
            </w:pPr>
            <w:r w:rsidRPr="00EC5EDD">
              <w:rPr>
                <w:rFonts w:cs="Arial"/>
                <w:color w:val="000000"/>
              </w:rPr>
              <w:fldChar w:fldCharType="begin"/>
            </w:r>
            <w:r w:rsidR="008956A0">
              <w:rPr>
                <w:rFonts w:cs="Arial"/>
                <w:color w:val="000000"/>
              </w:rPr>
              <w:instrText>HYPERLINK "C:\\Meetings\\SAWG2\\TSGS2_127_Sanya\\_To_Add\\Docs\\S2-183470.zip" \t "_blank"</w:instrText>
            </w:r>
            <w:r w:rsidR="008956A0" w:rsidRPr="00EC5EDD">
              <w:rPr>
                <w:rFonts w:cs="Arial"/>
                <w:color w:val="000000"/>
              </w:rPr>
            </w:r>
            <w:r w:rsidRPr="00EC5EDD">
              <w:rPr>
                <w:rFonts w:cs="Arial"/>
                <w:color w:val="000000"/>
              </w:rPr>
              <w:fldChar w:fldCharType="separate"/>
            </w:r>
            <w:r w:rsidRPr="00EC5EDD">
              <w:rPr>
                <w:rStyle w:val="Hyperlink"/>
                <w:rFonts w:cs="Arial"/>
              </w:rPr>
              <w:t>S2-183470</w:t>
            </w:r>
            <w:r w:rsidRPr="00EC5EDD">
              <w:rPr>
                <w:rFonts w:cs="Arial"/>
                <w:color w:val="000000"/>
              </w:rPr>
              <w:fldChar w:fldCharType="end"/>
            </w:r>
            <w:bookmarkEnd w:id="19"/>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EC5EDD" w:rsidRDefault="006E5F16" w:rsidP="00AD2F2D">
            <w:pPr>
              <w:rPr>
                <w:rFonts w:cs="Arial"/>
              </w:rPr>
            </w:pPr>
            <w:r w:rsidRPr="00EC5EDD">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EC5EDD" w:rsidRDefault="006E5F16" w:rsidP="00AD2F2D">
            <w:pPr>
              <w:rPr>
                <w:rFonts w:cs="Arial"/>
              </w:rPr>
            </w:pPr>
            <w:r w:rsidRPr="00EC5EDD">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EC5EDD" w:rsidRDefault="006E5F16" w:rsidP="00AD2F2D">
            <w:pPr>
              <w:rPr>
                <w:rFonts w:cs="Arial"/>
              </w:rPr>
            </w:pPr>
            <w:r w:rsidRPr="00EC5EDD">
              <w:rPr>
                <w:rFonts w:cs="Arial"/>
                <w:color w:val="000000"/>
              </w:rPr>
              <w:t>23.503 CR0050: Clarification on policy provision in roaming case</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EC5EDD" w:rsidRDefault="006E5F16" w:rsidP="00AD2F2D">
            <w:pPr>
              <w:rPr>
                <w:rFonts w:cs="Arial"/>
              </w:rPr>
            </w:pPr>
            <w:r w:rsidRPr="00EC5EDD">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EC5EDD" w:rsidRDefault="006E5F16" w:rsidP="00AD2F2D">
            <w:pPr>
              <w:rPr>
                <w:rFonts w:cs="Arial"/>
              </w:rPr>
            </w:pPr>
            <w:r w:rsidRPr="00EC5EDD">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EC5EDD" w:rsidRDefault="006E5F16" w:rsidP="00AD2F2D">
            <w:pPr>
              <w:rPr>
                <w:rFonts w:cs="Arial"/>
              </w:rPr>
            </w:pPr>
            <w:r w:rsidRPr="00EC5EDD">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EC5EDD" w:rsidRDefault="006E5F16" w:rsidP="00AD2F2D">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EC5EDD" w:rsidRDefault="00EC5EDD" w:rsidP="00AD2F2D">
            <w:pPr>
              <w:rPr>
                <w:rFonts w:cs="Arial"/>
              </w:rPr>
            </w:pPr>
            <w:r>
              <w:rPr>
                <w:rFonts w:cs="Arial"/>
              </w:rPr>
              <w:t>Revised to S2-18</w:t>
            </w:r>
            <w:r w:rsidRPr="00EC5EDD">
              <w:rPr>
                <w:rFonts w:cs="Arial"/>
              </w:rPr>
              <w:t>4194</w:t>
            </w:r>
          </w:p>
        </w:tc>
      </w:tr>
      <w:tr w:rsidR="00EC5EDD" w:rsidRPr="00F42D6B" w:rsidTr="00F42D6B">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C5EDD" w:rsidRPr="00F42D6B" w:rsidRDefault="00EC5EDD" w:rsidP="00AD2F2D">
            <w:pPr>
              <w:rPr>
                <w:rFonts w:cs="Arial"/>
                <w:color w:val="000000"/>
              </w:rPr>
            </w:pPr>
            <w:r w:rsidRPr="00F42D6B">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C5EDD" w:rsidRPr="00F42D6B" w:rsidRDefault="00EC5EDD" w:rsidP="00AD2F2D">
            <w:pPr>
              <w:rPr>
                <w:rFonts w:cs="Arial"/>
                <w:color w:val="000000"/>
              </w:rPr>
            </w:pPr>
            <w:hyperlink r:id="rId23" w:history="1">
              <w:r w:rsidRPr="00F42D6B">
                <w:rPr>
                  <w:rStyle w:val="Hyperlink"/>
                  <w:rFonts w:cs="Arial"/>
                </w:rPr>
                <w:t>S2-184194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C5EDD" w:rsidRPr="00F42D6B" w:rsidRDefault="00EC5EDD" w:rsidP="00AD2F2D">
            <w:pPr>
              <w:rPr>
                <w:rFonts w:cs="Arial"/>
                <w:color w:val="000000"/>
              </w:rPr>
            </w:pPr>
            <w:r w:rsidRPr="00F42D6B">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C5EDD" w:rsidRPr="00F42D6B" w:rsidRDefault="00EC5EDD" w:rsidP="00AD2F2D">
            <w:pPr>
              <w:rPr>
                <w:rFonts w:cs="Arial"/>
                <w:color w:val="000000"/>
              </w:rPr>
            </w:pPr>
            <w:r w:rsidRPr="00F42D6B">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EC5EDD" w:rsidRPr="00F42D6B" w:rsidRDefault="00EC5EDD" w:rsidP="00AD2F2D">
            <w:pPr>
              <w:rPr>
                <w:rFonts w:cs="Arial"/>
                <w:color w:val="000000"/>
              </w:rPr>
            </w:pPr>
            <w:r w:rsidRPr="00F42D6B">
              <w:rPr>
                <w:rFonts w:cs="Arial"/>
                <w:color w:val="000000"/>
              </w:rPr>
              <w:t>23.503 CR0050: Clarification on policy provision in roaming case</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EC5EDD" w:rsidRPr="00F42D6B" w:rsidRDefault="00EC5EDD" w:rsidP="00AD2F2D">
            <w:pPr>
              <w:rPr>
                <w:rFonts w:cs="Arial"/>
                <w:color w:val="000000"/>
              </w:rPr>
            </w:pPr>
            <w:r w:rsidRPr="00F42D6B">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C5EDD" w:rsidRPr="00F42D6B" w:rsidRDefault="00EC5EDD" w:rsidP="00AD2F2D">
            <w:pPr>
              <w:rPr>
                <w:rFonts w:cs="Arial"/>
                <w:color w:val="000000"/>
              </w:rPr>
            </w:pPr>
            <w:r w:rsidRPr="00F42D6B">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EC5EDD" w:rsidRPr="00F42D6B" w:rsidRDefault="00EC5EDD" w:rsidP="00AD2F2D">
            <w:pPr>
              <w:rPr>
                <w:rFonts w:cs="Arial"/>
                <w:color w:val="000000"/>
              </w:rPr>
            </w:pPr>
            <w:r w:rsidRPr="00F42D6B">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EC5EDD" w:rsidRPr="00F42D6B" w:rsidRDefault="00EC5EDD" w:rsidP="00AD2F2D">
            <w:pPr>
              <w:rPr>
                <w:rFonts w:cs="Arial"/>
                <w:color w:val="000000"/>
              </w:rPr>
            </w:pPr>
            <w:r w:rsidRPr="00F42D6B">
              <w:rPr>
                <w:rFonts w:cs="Arial"/>
                <w:color w:val="000000"/>
              </w:rPr>
              <w:t>Revision of S2-183470</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EC5EDD" w:rsidRPr="00F42D6B" w:rsidRDefault="00F42D6B" w:rsidP="00AD2F2D">
            <w:pPr>
              <w:rPr>
                <w:rFonts w:cs="Arial"/>
                <w:color w:val="FF0000"/>
              </w:rPr>
            </w:pPr>
            <w:r>
              <w:rPr>
                <w:rFonts w:cs="Arial"/>
                <w:color w:val="FF0000"/>
              </w:rPr>
              <w:t>Revised to S2-18</w:t>
            </w:r>
            <w:r w:rsidRPr="00F42D6B">
              <w:rPr>
                <w:rFonts w:cs="Arial"/>
                <w:color w:val="FF0000"/>
              </w:rPr>
              <w:t>4208</w:t>
            </w:r>
          </w:p>
        </w:tc>
      </w:tr>
      <w:tr w:rsidR="00F42D6B" w:rsidRPr="00F42D6B" w:rsidTr="00EC5EDD">
        <w:tc>
          <w:tcPr>
            <w:tcW w:w="850" w:type="dxa"/>
            <w:tcBorders>
              <w:top w:val="outset" w:sz="6" w:space="0" w:color="000000"/>
              <w:left w:val="outset" w:sz="6" w:space="0" w:color="000000"/>
              <w:bottom w:val="outset" w:sz="6" w:space="0" w:color="000000"/>
              <w:right w:val="outset" w:sz="6" w:space="0" w:color="000000"/>
            </w:tcBorders>
            <w:shd w:val="clear" w:color="auto" w:fill="FFFF99"/>
            <w:hideMark/>
          </w:tcPr>
          <w:p w:rsidR="00F42D6B" w:rsidRPr="00F42D6B" w:rsidRDefault="00F42D6B" w:rsidP="00AD2F2D">
            <w:pPr>
              <w:rPr>
                <w:rFonts w:cs="Arial"/>
                <w:color w:val="000000"/>
              </w:rPr>
            </w:pPr>
            <w:r>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F42D6B" w:rsidRPr="00F42D6B" w:rsidRDefault="00F42D6B" w:rsidP="00AD2F2D">
            <w:pPr>
              <w:rPr>
                <w:rFonts w:cs="Arial"/>
                <w:color w:val="000000"/>
              </w:rPr>
            </w:pPr>
            <w:hyperlink r:id="rId24" w:history="1">
              <w:r w:rsidRPr="00F42D6B">
                <w:rPr>
                  <w:rStyle w:val="Hyperlink"/>
                  <w:rFonts w:cs="Arial"/>
                </w:rPr>
                <w:t>S2-184208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F42D6B" w:rsidRPr="00F42D6B" w:rsidRDefault="00F42D6B" w:rsidP="00AD2F2D">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F42D6B" w:rsidRPr="00F42D6B" w:rsidRDefault="00F42D6B" w:rsidP="00AD2F2D">
            <w:pPr>
              <w:rPr>
                <w:rFonts w:cs="Arial"/>
                <w:color w:val="000000"/>
              </w:rPr>
            </w:pPr>
            <w:r>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99"/>
            <w:hideMark/>
          </w:tcPr>
          <w:p w:rsidR="00F42D6B" w:rsidRPr="00F42D6B" w:rsidRDefault="00F42D6B" w:rsidP="00AD2F2D">
            <w:pPr>
              <w:rPr>
                <w:rFonts w:cs="Arial"/>
                <w:color w:val="000000"/>
              </w:rPr>
            </w:pPr>
            <w:r>
              <w:rPr>
                <w:rFonts w:cs="Arial"/>
                <w:color w:val="000000"/>
              </w:rPr>
              <w:t>23.503 CR0050: Clarification on policy provision in roaming case</w:t>
            </w:r>
          </w:p>
        </w:tc>
        <w:tc>
          <w:tcPr>
            <w:tcW w:w="1701" w:type="dxa"/>
            <w:tcBorders>
              <w:top w:val="outset" w:sz="6" w:space="0" w:color="000000"/>
              <w:left w:val="outset" w:sz="6" w:space="0" w:color="000000"/>
              <w:bottom w:val="outset" w:sz="6" w:space="0" w:color="000000"/>
              <w:right w:val="outset" w:sz="6" w:space="0" w:color="000000"/>
            </w:tcBorders>
            <w:shd w:val="clear" w:color="auto" w:fill="FFFF99"/>
            <w:hideMark/>
          </w:tcPr>
          <w:p w:rsidR="00F42D6B" w:rsidRPr="00F42D6B" w:rsidRDefault="00F42D6B" w:rsidP="00AD2F2D">
            <w:pPr>
              <w:rPr>
                <w:rFonts w:cs="Arial"/>
                <w:color w:val="000000"/>
              </w:rPr>
            </w:pPr>
            <w:r>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99"/>
            <w:hideMark/>
          </w:tcPr>
          <w:p w:rsidR="00F42D6B" w:rsidRPr="00F42D6B" w:rsidRDefault="00F42D6B" w:rsidP="00AD2F2D">
            <w:pPr>
              <w:rPr>
                <w:rFonts w:cs="Arial"/>
                <w:color w:val="000000"/>
              </w:rPr>
            </w:pPr>
            <w:r>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99"/>
            <w:hideMark/>
          </w:tcPr>
          <w:p w:rsidR="00F42D6B" w:rsidRPr="00F42D6B" w:rsidRDefault="00F42D6B" w:rsidP="00AD2F2D">
            <w:pPr>
              <w:rPr>
                <w:rFonts w:cs="Arial"/>
                <w:color w:val="000000"/>
              </w:rPr>
            </w:pPr>
            <w:r>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99"/>
            <w:hideMark/>
          </w:tcPr>
          <w:p w:rsidR="00F42D6B" w:rsidRPr="00F42D6B" w:rsidRDefault="00F42D6B" w:rsidP="00AD2F2D">
            <w:pPr>
              <w:rPr>
                <w:rFonts w:cs="Arial"/>
                <w:color w:val="000000"/>
              </w:rPr>
            </w:pPr>
            <w:r>
              <w:rPr>
                <w:rFonts w:cs="Arial"/>
                <w:color w:val="000000"/>
              </w:rPr>
              <w:t>Revision of S2-184194</w:t>
            </w:r>
          </w:p>
        </w:tc>
        <w:tc>
          <w:tcPr>
            <w:tcW w:w="1701" w:type="dxa"/>
            <w:tcBorders>
              <w:top w:val="outset" w:sz="6" w:space="0" w:color="000000"/>
              <w:left w:val="outset" w:sz="6" w:space="0" w:color="000000"/>
              <w:bottom w:val="outset" w:sz="6" w:space="0" w:color="000000"/>
              <w:right w:val="outset" w:sz="6" w:space="0" w:color="000000"/>
            </w:tcBorders>
            <w:shd w:val="clear" w:color="auto" w:fill="FFFF99"/>
            <w:hideMark/>
          </w:tcPr>
          <w:p w:rsidR="00F42D6B" w:rsidRPr="00F42D6B" w:rsidRDefault="00F42D6B" w:rsidP="00AD2F2D">
            <w:pPr>
              <w:rPr>
                <w:rFonts w:cs="Arial"/>
                <w:b/>
                <w:color w:val="FF0000"/>
              </w:rPr>
            </w:pPr>
            <w:r w:rsidRPr="00F42D6B">
              <w:rPr>
                <w:rFonts w:cs="Arial"/>
                <w:b/>
                <w:color w:val="FF0000"/>
              </w:rPr>
              <w:t>OPEN</w:t>
            </w:r>
          </w:p>
        </w:tc>
      </w:tr>
      <w:tr w:rsidR="00EC5EDD" w:rsidRPr="00EC5EDD" w:rsidTr="002F3BDA">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EC5EDD" w:rsidRDefault="006E5F16" w:rsidP="00AD2F2D">
            <w:pPr>
              <w:rPr>
                <w:rFonts w:cs="Arial"/>
              </w:rPr>
            </w:pPr>
            <w:r w:rsidRPr="00EC5EDD">
              <w:rPr>
                <w:rFonts w:cs="Arial"/>
                <w:color w:val="000000"/>
              </w:rPr>
              <w:t>6.5.6.1</w:t>
            </w:r>
          </w:p>
        </w:tc>
        <w:bookmarkStart w:id="20" w:name="S2-18347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EC5EDD" w:rsidRDefault="006E5F16" w:rsidP="00AD2F2D">
            <w:pPr>
              <w:rPr>
                <w:rFonts w:cs="Arial"/>
              </w:rPr>
            </w:pPr>
            <w:r w:rsidRPr="00EC5EDD">
              <w:rPr>
                <w:rFonts w:cs="Arial"/>
                <w:color w:val="000000"/>
              </w:rPr>
              <w:fldChar w:fldCharType="begin"/>
            </w:r>
            <w:r w:rsidR="008956A0">
              <w:rPr>
                <w:rFonts w:cs="Arial"/>
                <w:color w:val="000000"/>
              </w:rPr>
              <w:instrText>HYPERLINK "C:\\Meetings\\SAWG2\\TSGS2_127_Sanya\\_To_Add\\Docs\\S2-183471.zip" \t "_blank"</w:instrText>
            </w:r>
            <w:r w:rsidR="008956A0" w:rsidRPr="00EC5EDD">
              <w:rPr>
                <w:rFonts w:cs="Arial"/>
                <w:color w:val="000000"/>
              </w:rPr>
            </w:r>
            <w:r w:rsidRPr="00EC5EDD">
              <w:rPr>
                <w:rFonts w:cs="Arial"/>
                <w:color w:val="000000"/>
              </w:rPr>
              <w:fldChar w:fldCharType="separate"/>
            </w:r>
            <w:r w:rsidRPr="00EC5EDD">
              <w:rPr>
                <w:rStyle w:val="Hyperlink"/>
                <w:rFonts w:cs="Arial"/>
              </w:rPr>
              <w:t>S2-183471</w:t>
            </w:r>
            <w:r w:rsidRPr="00EC5EDD">
              <w:rPr>
                <w:rFonts w:cs="Arial"/>
                <w:color w:val="000000"/>
              </w:rPr>
              <w:fldChar w:fldCharType="end"/>
            </w:r>
            <w:bookmarkEnd w:id="20"/>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EC5EDD" w:rsidRDefault="006E5F16" w:rsidP="00AD2F2D">
            <w:pPr>
              <w:rPr>
                <w:rFonts w:cs="Arial"/>
              </w:rPr>
            </w:pPr>
            <w:r w:rsidRPr="00EC5EDD">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EC5EDD" w:rsidRDefault="006E5F16" w:rsidP="00AD2F2D">
            <w:pPr>
              <w:rPr>
                <w:rFonts w:cs="Arial"/>
              </w:rPr>
            </w:pPr>
            <w:r w:rsidRPr="00EC5EDD">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EC5EDD" w:rsidRDefault="006E5F16" w:rsidP="00AD2F2D">
            <w:pPr>
              <w:rPr>
                <w:rFonts w:cs="Arial"/>
              </w:rPr>
            </w:pPr>
            <w:r w:rsidRPr="00EC5EDD">
              <w:rPr>
                <w:rFonts w:cs="Arial"/>
                <w:color w:val="000000"/>
              </w:rPr>
              <w:t>23.502 CR0313: Clarification on policy provision in roaming case</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EC5EDD" w:rsidRDefault="006E5F16" w:rsidP="00AD2F2D">
            <w:pPr>
              <w:rPr>
                <w:rFonts w:cs="Arial"/>
              </w:rPr>
            </w:pPr>
            <w:r w:rsidRPr="00EC5EDD">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EC5EDD" w:rsidRDefault="006E5F16" w:rsidP="00AD2F2D">
            <w:pPr>
              <w:rPr>
                <w:rFonts w:cs="Arial"/>
              </w:rPr>
            </w:pPr>
            <w:r w:rsidRPr="00EC5EDD">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EC5EDD" w:rsidRDefault="006E5F16" w:rsidP="00AD2F2D">
            <w:pPr>
              <w:rPr>
                <w:rFonts w:cs="Arial"/>
              </w:rPr>
            </w:pPr>
            <w:r w:rsidRPr="00EC5EDD">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EC5EDD" w:rsidRDefault="006E5F16" w:rsidP="00AD2F2D">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EC5EDD" w:rsidRDefault="00EC5EDD" w:rsidP="00AD2F2D">
            <w:pPr>
              <w:rPr>
                <w:rFonts w:cs="Arial"/>
              </w:rPr>
            </w:pPr>
            <w:r>
              <w:rPr>
                <w:rFonts w:cs="Arial"/>
              </w:rPr>
              <w:t>Revised to S2-18</w:t>
            </w:r>
            <w:r w:rsidRPr="00EC5EDD">
              <w:rPr>
                <w:rFonts w:cs="Arial"/>
              </w:rPr>
              <w:t>4195</w:t>
            </w:r>
          </w:p>
        </w:tc>
      </w:tr>
      <w:tr w:rsidR="00596BA6" w:rsidRPr="002F3BDA" w:rsidTr="002F3BDA">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C5EDD" w:rsidRPr="002F3BDA" w:rsidRDefault="00EC5EDD" w:rsidP="00AD2F2D">
            <w:pPr>
              <w:rPr>
                <w:rFonts w:cs="Arial"/>
                <w:color w:val="000000"/>
              </w:rPr>
            </w:pPr>
            <w:r w:rsidRPr="002F3BDA">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C5EDD" w:rsidRPr="002F3BDA" w:rsidRDefault="00EC5EDD" w:rsidP="00AD2F2D">
            <w:pPr>
              <w:rPr>
                <w:rFonts w:cs="Arial"/>
                <w:color w:val="000000"/>
              </w:rPr>
            </w:pPr>
            <w:hyperlink r:id="rId25" w:history="1">
              <w:r w:rsidRPr="002F3BDA">
                <w:rPr>
                  <w:rStyle w:val="Hyperlink"/>
                  <w:rFonts w:cs="Arial"/>
                </w:rPr>
                <w:t>S2-184195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C5EDD" w:rsidRPr="002F3BDA" w:rsidRDefault="00EC5EDD" w:rsidP="00AD2F2D">
            <w:pPr>
              <w:rPr>
                <w:rFonts w:cs="Arial"/>
                <w:color w:val="000000"/>
              </w:rPr>
            </w:pPr>
            <w:r w:rsidRPr="002F3BDA">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C5EDD" w:rsidRPr="002F3BDA" w:rsidRDefault="00EC5EDD" w:rsidP="00AD2F2D">
            <w:pPr>
              <w:rPr>
                <w:rFonts w:cs="Arial"/>
                <w:color w:val="000000"/>
              </w:rPr>
            </w:pPr>
            <w:r w:rsidRPr="002F3BDA">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EC5EDD" w:rsidRPr="002F3BDA" w:rsidRDefault="00EC5EDD" w:rsidP="00AD2F2D">
            <w:pPr>
              <w:rPr>
                <w:rFonts w:cs="Arial"/>
                <w:color w:val="000000"/>
              </w:rPr>
            </w:pPr>
            <w:r w:rsidRPr="002F3BDA">
              <w:rPr>
                <w:rFonts w:cs="Arial"/>
                <w:color w:val="000000"/>
              </w:rPr>
              <w:t>23.502 CR0313: Clarification on policy provision in roaming case</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EC5EDD" w:rsidRPr="002F3BDA" w:rsidRDefault="00EC5EDD" w:rsidP="00AD2F2D">
            <w:pPr>
              <w:rPr>
                <w:rFonts w:cs="Arial"/>
                <w:color w:val="000000"/>
              </w:rPr>
            </w:pPr>
            <w:r w:rsidRPr="002F3BDA">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C5EDD" w:rsidRPr="002F3BDA" w:rsidRDefault="00EC5EDD" w:rsidP="00AD2F2D">
            <w:pPr>
              <w:rPr>
                <w:rFonts w:cs="Arial"/>
                <w:color w:val="000000"/>
              </w:rPr>
            </w:pPr>
            <w:r w:rsidRPr="002F3BDA">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EC5EDD" w:rsidRPr="002F3BDA" w:rsidRDefault="00EC5EDD" w:rsidP="00AD2F2D">
            <w:pPr>
              <w:rPr>
                <w:rFonts w:cs="Arial"/>
                <w:color w:val="000000"/>
              </w:rPr>
            </w:pPr>
            <w:r w:rsidRPr="002F3BDA">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EC5EDD" w:rsidRPr="002F3BDA" w:rsidRDefault="00EC5EDD" w:rsidP="00AD2F2D">
            <w:pPr>
              <w:rPr>
                <w:rFonts w:cs="Arial"/>
                <w:color w:val="000000"/>
              </w:rPr>
            </w:pPr>
            <w:r w:rsidRPr="002F3BDA">
              <w:rPr>
                <w:rFonts w:cs="Arial"/>
                <w:color w:val="000000"/>
              </w:rPr>
              <w:t>Revision of S2-183471</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EC5EDD" w:rsidRPr="002F3BDA" w:rsidRDefault="002F3BDA" w:rsidP="00AD2F2D">
            <w:pPr>
              <w:rPr>
                <w:rFonts w:cs="Arial"/>
                <w:color w:val="FF0000"/>
              </w:rPr>
            </w:pPr>
            <w:r>
              <w:rPr>
                <w:rFonts w:cs="Arial"/>
                <w:color w:val="FF0000"/>
              </w:rPr>
              <w:t>Revised to S2-18</w:t>
            </w:r>
            <w:r w:rsidRPr="002F3BDA">
              <w:rPr>
                <w:rFonts w:cs="Arial"/>
                <w:color w:val="FF0000"/>
              </w:rPr>
              <w:t>4209</w:t>
            </w:r>
          </w:p>
        </w:tc>
      </w:tr>
      <w:tr w:rsidR="002F3BDA" w:rsidRPr="002F3BDA" w:rsidTr="002F3BDA">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2F3BDA" w:rsidRPr="002F3BDA" w:rsidRDefault="002F3BDA" w:rsidP="00AD2F2D">
            <w:pPr>
              <w:rPr>
                <w:rFonts w:cs="Arial"/>
                <w:color w:val="000000"/>
              </w:rPr>
            </w:pPr>
            <w:r w:rsidRPr="002F3BDA">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F3BDA" w:rsidRPr="002F3BDA" w:rsidRDefault="002F3BDA" w:rsidP="00AD2F2D">
            <w:pPr>
              <w:rPr>
                <w:rFonts w:cs="Arial"/>
                <w:color w:val="000000"/>
              </w:rPr>
            </w:pPr>
            <w:hyperlink r:id="rId26" w:history="1">
              <w:r w:rsidRPr="002F3BDA">
                <w:rPr>
                  <w:rStyle w:val="Hyperlink"/>
                  <w:rFonts w:cs="Arial"/>
                </w:rPr>
                <w:t>S2-184209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F3BDA" w:rsidRPr="002F3BDA" w:rsidRDefault="002F3BDA" w:rsidP="00AD2F2D">
            <w:pPr>
              <w:rPr>
                <w:rFonts w:cs="Arial"/>
                <w:color w:val="000000"/>
              </w:rPr>
            </w:pPr>
            <w:r w:rsidRPr="002F3BDA">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F3BDA" w:rsidRPr="002F3BDA" w:rsidRDefault="002F3BDA" w:rsidP="00AD2F2D">
            <w:pPr>
              <w:rPr>
                <w:rFonts w:cs="Arial"/>
                <w:color w:val="000000"/>
              </w:rPr>
            </w:pPr>
            <w:r w:rsidRPr="002F3BDA">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hideMark/>
          </w:tcPr>
          <w:p w:rsidR="002F3BDA" w:rsidRPr="002F3BDA" w:rsidRDefault="002F3BDA" w:rsidP="00AD2F2D">
            <w:pPr>
              <w:rPr>
                <w:rFonts w:cs="Arial"/>
                <w:color w:val="000000"/>
              </w:rPr>
            </w:pPr>
            <w:r w:rsidRPr="002F3BDA">
              <w:rPr>
                <w:rFonts w:cs="Arial"/>
                <w:color w:val="000000"/>
              </w:rPr>
              <w:t>23.502 CR0313: Clarification on policy provision in roaming case</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2F3BDA" w:rsidRPr="002F3BDA" w:rsidRDefault="002F3BDA" w:rsidP="00AD2F2D">
            <w:pPr>
              <w:rPr>
                <w:rFonts w:cs="Arial"/>
                <w:color w:val="000000"/>
              </w:rPr>
            </w:pPr>
            <w:r w:rsidRPr="002F3BDA">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2F3BDA" w:rsidRPr="002F3BDA" w:rsidRDefault="002F3BDA" w:rsidP="00AD2F2D">
            <w:pPr>
              <w:rPr>
                <w:rFonts w:cs="Arial"/>
                <w:color w:val="000000"/>
              </w:rPr>
            </w:pPr>
            <w:r w:rsidRPr="002F3BDA">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2F3BDA" w:rsidRPr="002F3BDA" w:rsidRDefault="002F3BDA" w:rsidP="00AD2F2D">
            <w:pPr>
              <w:rPr>
                <w:rFonts w:cs="Arial"/>
                <w:color w:val="000000"/>
              </w:rPr>
            </w:pPr>
            <w:r w:rsidRPr="002F3BDA">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CC"/>
            <w:hideMark/>
          </w:tcPr>
          <w:p w:rsidR="002F3BDA" w:rsidRPr="002F3BDA" w:rsidRDefault="002F3BDA" w:rsidP="00AD2F2D">
            <w:pPr>
              <w:rPr>
                <w:rFonts w:cs="Arial"/>
                <w:color w:val="000000"/>
              </w:rPr>
            </w:pPr>
            <w:r w:rsidRPr="002F3BDA">
              <w:rPr>
                <w:rFonts w:cs="Arial"/>
                <w:color w:val="000000"/>
              </w:rPr>
              <w:t>Revision of S2-184195</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2F3BDA" w:rsidRPr="002F3BDA" w:rsidRDefault="002F3BDA" w:rsidP="00AD2F2D">
            <w:pPr>
              <w:rPr>
                <w:rFonts w:cs="Arial"/>
                <w:b/>
                <w:color w:val="FF0000"/>
              </w:rPr>
            </w:pPr>
            <w:r>
              <w:rPr>
                <w:rFonts w:cs="Arial"/>
                <w:b/>
                <w:color w:val="FF0000"/>
              </w:rPr>
              <w:t>Agreed</w:t>
            </w:r>
          </w:p>
        </w:tc>
      </w:tr>
      <w:tr w:rsidR="00596BA6" w:rsidRPr="00596BA6" w:rsidTr="00596BA6">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596BA6" w:rsidRDefault="006E5F16" w:rsidP="00AD2F2D">
            <w:pPr>
              <w:rPr>
                <w:rFonts w:cs="Arial"/>
              </w:rPr>
            </w:pPr>
            <w:r w:rsidRPr="00596BA6">
              <w:rPr>
                <w:rFonts w:cs="Arial"/>
                <w:color w:val="000000"/>
              </w:rPr>
              <w:t>6.5.6.1</w:t>
            </w:r>
          </w:p>
        </w:tc>
        <w:bookmarkStart w:id="21" w:name="S2-18347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596BA6" w:rsidRDefault="006E5F16" w:rsidP="00AD2F2D">
            <w:pPr>
              <w:rPr>
                <w:rFonts w:cs="Arial"/>
              </w:rPr>
            </w:pPr>
            <w:r w:rsidRPr="00596BA6">
              <w:rPr>
                <w:rFonts w:cs="Arial"/>
                <w:color w:val="000000"/>
              </w:rPr>
              <w:fldChar w:fldCharType="begin"/>
            </w:r>
            <w:r w:rsidR="008956A0">
              <w:rPr>
                <w:rFonts w:cs="Arial"/>
                <w:color w:val="000000"/>
              </w:rPr>
              <w:instrText>HYPERLINK "C:\\Meetings\\SAWG2\\TSGS2_127_Sanya\\_To_Add\\Docs\\S2-183472.zip" \t "_blank"</w:instrText>
            </w:r>
            <w:r w:rsidR="008956A0" w:rsidRPr="00596BA6">
              <w:rPr>
                <w:rFonts w:cs="Arial"/>
                <w:color w:val="000000"/>
              </w:rPr>
            </w:r>
            <w:r w:rsidRPr="00596BA6">
              <w:rPr>
                <w:rFonts w:cs="Arial"/>
                <w:color w:val="000000"/>
              </w:rPr>
              <w:fldChar w:fldCharType="separate"/>
            </w:r>
            <w:r w:rsidRPr="00596BA6">
              <w:rPr>
                <w:rStyle w:val="Hyperlink"/>
                <w:rFonts w:cs="Arial"/>
              </w:rPr>
              <w:t>S2-183472</w:t>
            </w:r>
            <w:r w:rsidRPr="00596BA6">
              <w:rPr>
                <w:rFonts w:cs="Arial"/>
                <w:color w:val="000000"/>
              </w:rPr>
              <w:fldChar w:fldCharType="end"/>
            </w:r>
            <w:bookmarkEnd w:id="21"/>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596BA6" w:rsidRDefault="006E5F16" w:rsidP="00AD2F2D">
            <w:pPr>
              <w:rPr>
                <w:rFonts w:cs="Arial"/>
              </w:rPr>
            </w:pPr>
            <w:r w:rsidRPr="00596BA6">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596BA6" w:rsidRDefault="006E5F16" w:rsidP="00AD2F2D">
            <w:pPr>
              <w:rPr>
                <w:rFonts w:cs="Arial"/>
              </w:rPr>
            </w:pPr>
            <w:r w:rsidRPr="00596BA6">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596BA6" w:rsidRDefault="006E5F16" w:rsidP="00AD2F2D">
            <w:pPr>
              <w:rPr>
                <w:rFonts w:cs="Arial"/>
              </w:rPr>
            </w:pPr>
            <w:r w:rsidRPr="00596BA6">
              <w:rPr>
                <w:rFonts w:cs="Arial"/>
                <w:color w:val="000000"/>
              </w:rPr>
              <w:t>23.502 CR0314: Clarification on the figures for the roaming aspects</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596BA6" w:rsidRDefault="006E5F16" w:rsidP="00AD2F2D">
            <w:pPr>
              <w:rPr>
                <w:rFonts w:cs="Arial"/>
              </w:rPr>
            </w:pPr>
            <w:r w:rsidRPr="00596BA6">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596BA6" w:rsidRDefault="006E5F16" w:rsidP="00AD2F2D">
            <w:pPr>
              <w:rPr>
                <w:rFonts w:cs="Arial"/>
              </w:rPr>
            </w:pPr>
            <w:r w:rsidRPr="00596BA6">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596BA6" w:rsidRDefault="006E5F16" w:rsidP="00AD2F2D">
            <w:pPr>
              <w:rPr>
                <w:rFonts w:cs="Arial"/>
              </w:rPr>
            </w:pPr>
            <w:r w:rsidRPr="00596BA6">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596BA6" w:rsidRDefault="006E5F16" w:rsidP="00AD2F2D">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6E5F16" w:rsidRPr="00596BA6" w:rsidRDefault="00596BA6" w:rsidP="00AD2F2D">
            <w:pPr>
              <w:rPr>
                <w:rFonts w:cs="Arial"/>
              </w:rPr>
            </w:pPr>
            <w:r>
              <w:rPr>
                <w:rFonts w:cs="Arial"/>
              </w:rPr>
              <w:t>NOTED</w:t>
            </w:r>
          </w:p>
        </w:tc>
      </w:tr>
      <w:tr w:rsidR="00596BA6" w:rsidRPr="00596BA6" w:rsidTr="002F3BDA">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596BA6" w:rsidRDefault="006E5F16" w:rsidP="00AD2F2D">
            <w:pPr>
              <w:rPr>
                <w:rFonts w:cs="Arial"/>
              </w:rPr>
            </w:pPr>
            <w:r w:rsidRPr="00596BA6">
              <w:rPr>
                <w:rFonts w:cs="Arial"/>
                <w:color w:val="000000"/>
              </w:rPr>
              <w:t>6.5.6.1</w:t>
            </w:r>
          </w:p>
        </w:tc>
        <w:bookmarkStart w:id="22" w:name="S2-18370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596BA6" w:rsidRDefault="006E5F16" w:rsidP="00AD2F2D">
            <w:pPr>
              <w:rPr>
                <w:rFonts w:cs="Arial"/>
              </w:rPr>
            </w:pPr>
            <w:r w:rsidRPr="00596BA6">
              <w:rPr>
                <w:rFonts w:cs="Arial"/>
                <w:color w:val="000000"/>
              </w:rPr>
              <w:fldChar w:fldCharType="begin"/>
            </w:r>
            <w:r w:rsidR="008956A0">
              <w:rPr>
                <w:rFonts w:cs="Arial"/>
                <w:color w:val="000000"/>
              </w:rPr>
              <w:instrText>HYPERLINK "C:\\Meetings\\SAWG2\\TSGS2_127_Sanya\\_To_Add\\Docs\\S2-183701.zip" \t "_blank"</w:instrText>
            </w:r>
            <w:r w:rsidR="008956A0" w:rsidRPr="00596BA6">
              <w:rPr>
                <w:rFonts w:cs="Arial"/>
                <w:color w:val="000000"/>
              </w:rPr>
            </w:r>
            <w:r w:rsidRPr="00596BA6">
              <w:rPr>
                <w:rFonts w:cs="Arial"/>
                <w:color w:val="000000"/>
              </w:rPr>
              <w:fldChar w:fldCharType="separate"/>
            </w:r>
            <w:r w:rsidRPr="00596BA6">
              <w:rPr>
                <w:rStyle w:val="Hyperlink"/>
                <w:rFonts w:cs="Arial"/>
              </w:rPr>
              <w:t>S2-183701</w:t>
            </w:r>
            <w:r w:rsidRPr="00596BA6">
              <w:rPr>
                <w:rFonts w:cs="Arial"/>
                <w:color w:val="000000"/>
              </w:rPr>
              <w:fldChar w:fldCharType="end"/>
            </w:r>
            <w:bookmarkEnd w:id="22"/>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596BA6" w:rsidRDefault="006E5F16" w:rsidP="00AD2F2D">
            <w:pPr>
              <w:rPr>
                <w:rFonts w:cs="Arial"/>
              </w:rPr>
            </w:pPr>
            <w:r w:rsidRPr="00596BA6">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596BA6" w:rsidRDefault="006E5F16" w:rsidP="00AD2F2D">
            <w:pPr>
              <w:rPr>
                <w:rFonts w:cs="Arial"/>
              </w:rPr>
            </w:pPr>
            <w:r w:rsidRPr="00596BA6">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596BA6" w:rsidRDefault="006E5F16" w:rsidP="00AD2F2D">
            <w:pPr>
              <w:rPr>
                <w:rFonts w:cs="Arial"/>
              </w:rPr>
            </w:pPr>
            <w:r w:rsidRPr="00596BA6">
              <w:rPr>
                <w:rFonts w:cs="Arial"/>
                <w:color w:val="000000"/>
              </w:rPr>
              <w:t>23.502 CR0355: TS23.502 Clarification on Access and mobility related policy</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596BA6" w:rsidRDefault="006E5F16" w:rsidP="00AD2F2D">
            <w:pPr>
              <w:rPr>
                <w:rFonts w:cs="Arial"/>
              </w:rPr>
            </w:pPr>
            <w:r w:rsidRPr="00596BA6">
              <w:rPr>
                <w:rFonts w:cs="Arial"/>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596BA6" w:rsidRDefault="006E5F16" w:rsidP="00AD2F2D">
            <w:pPr>
              <w:rPr>
                <w:rFonts w:cs="Arial"/>
              </w:rPr>
            </w:pPr>
            <w:r w:rsidRPr="00596BA6">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596BA6" w:rsidRDefault="006E5F16" w:rsidP="00AD2F2D">
            <w:pPr>
              <w:rPr>
                <w:rFonts w:cs="Arial"/>
              </w:rPr>
            </w:pPr>
            <w:r w:rsidRPr="00596BA6">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596BA6" w:rsidRDefault="006E5F16" w:rsidP="00AD2F2D">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596BA6" w:rsidRDefault="00596BA6" w:rsidP="00AD2F2D">
            <w:pPr>
              <w:rPr>
                <w:rFonts w:cs="Arial"/>
              </w:rPr>
            </w:pPr>
            <w:r>
              <w:rPr>
                <w:rFonts w:cs="Arial"/>
              </w:rPr>
              <w:t>Revised to S2-18</w:t>
            </w:r>
            <w:r w:rsidRPr="00596BA6">
              <w:rPr>
                <w:rFonts w:cs="Arial"/>
              </w:rPr>
              <w:t>4196</w:t>
            </w:r>
          </w:p>
        </w:tc>
      </w:tr>
      <w:tr w:rsidR="00596BA6" w:rsidRPr="002F3BDA" w:rsidTr="002F3BDA">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596BA6" w:rsidRPr="002F3BDA" w:rsidRDefault="00596BA6" w:rsidP="00AD2F2D">
            <w:pPr>
              <w:rPr>
                <w:rFonts w:cs="Arial"/>
                <w:color w:val="000000"/>
              </w:rPr>
            </w:pPr>
            <w:r w:rsidRPr="002F3BDA">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596BA6" w:rsidRPr="002F3BDA" w:rsidRDefault="00596BA6" w:rsidP="00AD2F2D">
            <w:pPr>
              <w:rPr>
                <w:rFonts w:cs="Arial"/>
                <w:color w:val="000000"/>
              </w:rPr>
            </w:pPr>
            <w:hyperlink r:id="rId27" w:history="1">
              <w:r w:rsidRPr="002F3BDA">
                <w:rPr>
                  <w:rStyle w:val="Hyperlink"/>
                  <w:rFonts w:cs="Arial"/>
                </w:rPr>
                <w:t>S2-184196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596BA6" w:rsidRPr="002F3BDA" w:rsidRDefault="00596BA6" w:rsidP="00AD2F2D">
            <w:pPr>
              <w:rPr>
                <w:rFonts w:cs="Arial"/>
                <w:color w:val="000000"/>
              </w:rPr>
            </w:pPr>
            <w:r w:rsidRPr="002F3BDA">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596BA6" w:rsidRPr="002F3BDA" w:rsidRDefault="00596BA6" w:rsidP="00AD2F2D">
            <w:pPr>
              <w:rPr>
                <w:rFonts w:cs="Arial"/>
                <w:color w:val="000000"/>
              </w:rPr>
            </w:pPr>
            <w:r w:rsidRPr="002F3BDA">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596BA6" w:rsidRPr="002F3BDA" w:rsidRDefault="00596BA6" w:rsidP="00AD2F2D">
            <w:pPr>
              <w:rPr>
                <w:rFonts w:cs="Arial"/>
                <w:color w:val="000000"/>
              </w:rPr>
            </w:pPr>
            <w:r w:rsidRPr="002F3BDA">
              <w:rPr>
                <w:rFonts w:cs="Arial"/>
                <w:color w:val="000000"/>
              </w:rPr>
              <w:t>23.502 CR0355: TS23.502 Clarification on Access and mobility related policy</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596BA6" w:rsidRPr="002F3BDA" w:rsidRDefault="00596BA6" w:rsidP="00AD2F2D">
            <w:pPr>
              <w:rPr>
                <w:rFonts w:cs="Arial"/>
                <w:color w:val="000000"/>
              </w:rPr>
            </w:pPr>
            <w:r w:rsidRPr="002F3BDA">
              <w:rPr>
                <w:rFonts w:cs="Arial"/>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596BA6" w:rsidRPr="002F3BDA" w:rsidRDefault="00596BA6" w:rsidP="00AD2F2D">
            <w:pPr>
              <w:rPr>
                <w:rFonts w:cs="Arial"/>
                <w:color w:val="000000"/>
              </w:rPr>
            </w:pPr>
            <w:r w:rsidRPr="002F3BDA">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596BA6" w:rsidRPr="002F3BDA" w:rsidRDefault="00596BA6" w:rsidP="00AD2F2D">
            <w:pPr>
              <w:rPr>
                <w:rFonts w:cs="Arial"/>
                <w:color w:val="000000"/>
              </w:rPr>
            </w:pPr>
            <w:r w:rsidRPr="002F3BDA">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596BA6" w:rsidRPr="002F3BDA" w:rsidRDefault="00596BA6" w:rsidP="00AD2F2D">
            <w:pPr>
              <w:rPr>
                <w:rFonts w:cs="Arial"/>
                <w:color w:val="000000"/>
              </w:rPr>
            </w:pPr>
            <w:r w:rsidRPr="002F3BDA">
              <w:rPr>
                <w:rFonts w:cs="Arial"/>
                <w:color w:val="000000"/>
              </w:rPr>
              <w:t>Revision of S2-183701</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596BA6" w:rsidRPr="002F3BDA" w:rsidRDefault="002F3BDA" w:rsidP="00AD2F2D">
            <w:pPr>
              <w:rPr>
                <w:rFonts w:cs="Arial"/>
                <w:color w:val="FF0000"/>
              </w:rPr>
            </w:pPr>
            <w:r>
              <w:rPr>
                <w:rFonts w:cs="Arial"/>
                <w:color w:val="FF0000"/>
              </w:rPr>
              <w:t>Revised to S2-18</w:t>
            </w:r>
            <w:r w:rsidRPr="002F3BDA">
              <w:rPr>
                <w:rFonts w:cs="Arial"/>
                <w:color w:val="FF0000"/>
              </w:rPr>
              <w:t>4210</w:t>
            </w:r>
          </w:p>
        </w:tc>
      </w:tr>
      <w:tr w:rsidR="002F3BDA" w:rsidRPr="002F3BDA" w:rsidTr="002F3BDA">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2F3BDA" w:rsidRPr="002F3BDA" w:rsidRDefault="002F3BDA" w:rsidP="00AD2F2D">
            <w:pPr>
              <w:rPr>
                <w:rFonts w:cs="Arial"/>
                <w:color w:val="000000"/>
              </w:rPr>
            </w:pPr>
            <w:r w:rsidRPr="002F3BDA">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F3BDA" w:rsidRPr="002F3BDA" w:rsidRDefault="002F3BDA" w:rsidP="00AD2F2D">
            <w:pPr>
              <w:rPr>
                <w:rFonts w:cs="Arial"/>
                <w:color w:val="000000"/>
              </w:rPr>
            </w:pPr>
            <w:hyperlink r:id="rId28" w:history="1">
              <w:r w:rsidRPr="002F3BDA">
                <w:rPr>
                  <w:rStyle w:val="Hyperlink"/>
                  <w:rFonts w:cs="Arial"/>
                </w:rPr>
                <w:t>S2-184210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F3BDA" w:rsidRPr="002F3BDA" w:rsidRDefault="002F3BDA" w:rsidP="00AD2F2D">
            <w:pPr>
              <w:rPr>
                <w:rFonts w:cs="Arial"/>
                <w:color w:val="000000"/>
              </w:rPr>
            </w:pPr>
            <w:r w:rsidRPr="002F3BDA">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F3BDA" w:rsidRPr="002F3BDA" w:rsidRDefault="002F3BDA" w:rsidP="00AD2F2D">
            <w:pPr>
              <w:rPr>
                <w:rFonts w:cs="Arial"/>
                <w:color w:val="000000"/>
              </w:rPr>
            </w:pPr>
            <w:r w:rsidRPr="002F3BDA">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hideMark/>
          </w:tcPr>
          <w:p w:rsidR="002F3BDA" w:rsidRPr="002F3BDA" w:rsidRDefault="002F3BDA" w:rsidP="00AD2F2D">
            <w:pPr>
              <w:rPr>
                <w:rFonts w:cs="Arial"/>
                <w:color w:val="000000"/>
              </w:rPr>
            </w:pPr>
            <w:r w:rsidRPr="002F3BDA">
              <w:rPr>
                <w:rFonts w:cs="Arial"/>
                <w:color w:val="000000"/>
              </w:rPr>
              <w:t>23.502 CR0355: TS23.502 Clarification on Access and mobility related policy</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2F3BDA" w:rsidRPr="002F3BDA" w:rsidRDefault="002F3BDA" w:rsidP="00AD2F2D">
            <w:pPr>
              <w:rPr>
                <w:rFonts w:cs="Arial"/>
                <w:color w:val="000000"/>
              </w:rPr>
            </w:pPr>
            <w:r w:rsidRPr="002F3BDA">
              <w:rPr>
                <w:rFonts w:cs="Arial"/>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2F3BDA" w:rsidRPr="002F3BDA" w:rsidRDefault="002F3BDA" w:rsidP="00AD2F2D">
            <w:pPr>
              <w:rPr>
                <w:rFonts w:cs="Arial"/>
                <w:color w:val="000000"/>
              </w:rPr>
            </w:pPr>
            <w:r w:rsidRPr="002F3BDA">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2F3BDA" w:rsidRPr="002F3BDA" w:rsidRDefault="002F3BDA" w:rsidP="00AD2F2D">
            <w:pPr>
              <w:rPr>
                <w:rFonts w:cs="Arial"/>
                <w:color w:val="000000"/>
              </w:rPr>
            </w:pPr>
            <w:r w:rsidRPr="002F3BDA">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CC"/>
            <w:hideMark/>
          </w:tcPr>
          <w:p w:rsidR="002F3BDA" w:rsidRPr="002F3BDA" w:rsidRDefault="002F3BDA" w:rsidP="00AD2F2D">
            <w:pPr>
              <w:rPr>
                <w:rFonts w:cs="Arial"/>
                <w:color w:val="000000"/>
              </w:rPr>
            </w:pPr>
            <w:r w:rsidRPr="002F3BDA">
              <w:rPr>
                <w:rFonts w:cs="Arial"/>
                <w:color w:val="000000"/>
              </w:rPr>
              <w:t>Revision of S2-184196</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2F3BDA" w:rsidRPr="002F3BDA" w:rsidRDefault="002F3BDA" w:rsidP="00AD2F2D">
            <w:pPr>
              <w:rPr>
                <w:rFonts w:cs="Arial"/>
                <w:b/>
                <w:color w:val="FF0000"/>
              </w:rPr>
            </w:pPr>
            <w:r>
              <w:rPr>
                <w:rFonts w:cs="Arial"/>
                <w:b/>
                <w:color w:val="FF0000"/>
              </w:rPr>
              <w:t>Agreed</w:t>
            </w:r>
          </w:p>
        </w:tc>
      </w:tr>
      <w:tr w:rsidR="00596BA6" w:rsidRPr="00596BA6" w:rsidTr="002F3BDA">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596BA6" w:rsidRDefault="006E5F16" w:rsidP="00AD2F2D">
            <w:pPr>
              <w:rPr>
                <w:rFonts w:cs="Arial"/>
              </w:rPr>
            </w:pPr>
            <w:r w:rsidRPr="00596BA6">
              <w:rPr>
                <w:rFonts w:cs="Arial"/>
                <w:color w:val="000000"/>
              </w:rPr>
              <w:t>6.5.6.1</w:t>
            </w:r>
          </w:p>
        </w:tc>
        <w:bookmarkStart w:id="23" w:name="S2-18370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596BA6" w:rsidRDefault="006E5F16" w:rsidP="00AD2F2D">
            <w:pPr>
              <w:rPr>
                <w:rFonts w:cs="Arial"/>
              </w:rPr>
            </w:pPr>
            <w:r w:rsidRPr="00596BA6">
              <w:rPr>
                <w:rFonts w:cs="Arial"/>
                <w:color w:val="000000"/>
              </w:rPr>
              <w:fldChar w:fldCharType="begin"/>
            </w:r>
            <w:r w:rsidR="008956A0">
              <w:rPr>
                <w:rFonts w:cs="Arial"/>
                <w:color w:val="000000"/>
              </w:rPr>
              <w:instrText>HYPERLINK "C:\\Meetings\\SAWG2\\TSGS2_127_Sanya\\_To_Add\\Docs\\S2-183702.zip" \t "_blank"</w:instrText>
            </w:r>
            <w:r w:rsidR="008956A0" w:rsidRPr="00596BA6">
              <w:rPr>
                <w:rFonts w:cs="Arial"/>
                <w:color w:val="000000"/>
              </w:rPr>
            </w:r>
            <w:r w:rsidRPr="00596BA6">
              <w:rPr>
                <w:rFonts w:cs="Arial"/>
                <w:color w:val="000000"/>
              </w:rPr>
              <w:fldChar w:fldCharType="separate"/>
            </w:r>
            <w:r w:rsidRPr="00596BA6">
              <w:rPr>
                <w:rStyle w:val="Hyperlink"/>
                <w:rFonts w:cs="Arial"/>
              </w:rPr>
              <w:t>S2-183702</w:t>
            </w:r>
            <w:r w:rsidRPr="00596BA6">
              <w:rPr>
                <w:rFonts w:cs="Arial"/>
                <w:color w:val="000000"/>
              </w:rPr>
              <w:fldChar w:fldCharType="end"/>
            </w:r>
            <w:bookmarkEnd w:id="23"/>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596BA6" w:rsidRDefault="006E5F16" w:rsidP="00AD2F2D">
            <w:pPr>
              <w:rPr>
                <w:rFonts w:cs="Arial"/>
              </w:rPr>
            </w:pPr>
            <w:r w:rsidRPr="00596BA6">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596BA6" w:rsidRDefault="006E5F16" w:rsidP="00AD2F2D">
            <w:pPr>
              <w:rPr>
                <w:rFonts w:cs="Arial"/>
              </w:rPr>
            </w:pPr>
            <w:r w:rsidRPr="00596BA6">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596BA6" w:rsidRDefault="006E5F16" w:rsidP="00AD2F2D">
            <w:pPr>
              <w:rPr>
                <w:rFonts w:cs="Arial"/>
              </w:rPr>
            </w:pPr>
            <w:r w:rsidRPr="00596BA6">
              <w:rPr>
                <w:rFonts w:cs="Arial"/>
                <w:color w:val="000000"/>
              </w:rPr>
              <w:t>23.503 CR0060: TS23.503 Clarification on Access and mobility related policy</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596BA6" w:rsidRDefault="006E5F16" w:rsidP="00AD2F2D">
            <w:pPr>
              <w:rPr>
                <w:rFonts w:cs="Arial"/>
              </w:rPr>
            </w:pPr>
            <w:r w:rsidRPr="00596BA6">
              <w:rPr>
                <w:rFonts w:cs="Arial"/>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596BA6" w:rsidRDefault="006E5F16" w:rsidP="00AD2F2D">
            <w:pPr>
              <w:rPr>
                <w:rFonts w:cs="Arial"/>
              </w:rPr>
            </w:pPr>
            <w:r w:rsidRPr="00596BA6">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596BA6" w:rsidRDefault="006E5F16" w:rsidP="00AD2F2D">
            <w:pPr>
              <w:rPr>
                <w:rFonts w:cs="Arial"/>
              </w:rPr>
            </w:pPr>
            <w:r w:rsidRPr="00596BA6">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596BA6" w:rsidRDefault="006E5F16" w:rsidP="00AD2F2D">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596BA6" w:rsidRDefault="00596BA6" w:rsidP="00AD2F2D">
            <w:pPr>
              <w:rPr>
                <w:rFonts w:cs="Arial"/>
              </w:rPr>
            </w:pPr>
            <w:r>
              <w:rPr>
                <w:rFonts w:cs="Arial"/>
              </w:rPr>
              <w:t>Revised to S2-18</w:t>
            </w:r>
            <w:r w:rsidRPr="00596BA6">
              <w:rPr>
                <w:rFonts w:cs="Arial"/>
              </w:rPr>
              <w:t>4197</w:t>
            </w:r>
          </w:p>
        </w:tc>
      </w:tr>
      <w:tr w:rsidR="00596BA6" w:rsidRPr="002F3BDA" w:rsidTr="002F3BDA">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596BA6" w:rsidRPr="002F3BDA" w:rsidRDefault="00596BA6" w:rsidP="00AD2F2D">
            <w:pPr>
              <w:rPr>
                <w:rFonts w:cs="Arial"/>
                <w:color w:val="000000"/>
              </w:rPr>
            </w:pPr>
            <w:r w:rsidRPr="002F3BDA">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596BA6" w:rsidRPr="002F3BDA" w:rsidRDefault="00596BA6" w:rsidP="00AD2F2D">
            <w:pPr>
              <w:rPr>
                <w:rFonts w:cs="Arial"/>
                <w:color w:val="000000"/>
              </w:rPr>
            </w:pPr>
            <w:hyperlink r:id="rId29" w:history="1">
              <w:r w:rsidRPr="002F3BDA">
                <w:rPr>
                  <w:rStyle w:val="Hyperlink"/>
                  <w:rFonts w:cs="Arial"/>
                </w:rPr>
                <w:t>S2-184197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596BA6" w:rsidRPr="002F3BDA" w:rsidRDefault="00596BA6" w:rsidP="00AD2F2D">
            <w:pPr>
              <w:rPr>
                <w:rFonts w:cs="Arial"/>
                <w:color w:val="000000"/>
              </w:rPr>
            </w:pPr>
            <w:r w:rsidRPr="002F3BDA">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596BA6" w:rsidRPr="002F3BDA" w:rsidRDefault="00596BA6" w:rsidP="00AD2F2D">
            <w:pPr>
              <w:rPr>
                <w:rFonts w:cs="Arial"/>
                <w:color w:val="000000"/>
              </w:rPr>
            </w:pPr>
            <w:r w:rsidRPr="002F3BDA">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hideMark/>
          </w:tcPr>
          <w:p w:rsidR="00596BA6" w:rsidRPr="002F3BDA" w:rsidRDefault="00596BA6" w:rsidP="00AD2F2D">
            <w:pPr>
              <w:rPr>
                <w:rFonts w:cs="Arial"/>
                <w:color w:val="000000"/>
              </w:rPr>
            </w:pPr>
            <w:r w:rsidRPr="002F3BDA">
              <w:rPr>
                <w:rFonts w:cs="Arial"/>
                <w:color w:val="000000"/>
              </w:rPr>
              <w:t>23.503 CR0060: TS23.503 Clarification on Access and mobility related policy</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596BA6" w:rsidRPr="002F3BDA" w:rsidRDefault="00596BA6" w:rsidP="00AD2F2D">
            <w:pPr>
              <w:rPr>
                <w:rFonts w:cs="Arial"/>
                <w:color w:val="000000"/>
              </w:rPr>
            </w:pPr>
            <w:r w:rsidRPr="002F3BDA">
              <w:rPr>
                <w:rFonts w:cs="Arial"/>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596BA6" w:rsidRPr="002F3BDA" w:rsidRDefault="00596BA6" w:rsidP="00AD2F2D">
            <w:pPr>
              <w:rPr>
                <w:rFonts w:cs="Arial"/>
                <w:color w:val="000000"/>
              </w:rPr>
            </w:pPr>
            <w:r w:rsidRPr="002F3BDA">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596BA6" w:rsidRPr="002F3BDA" w:rsidRDefault="00596BA6" w:rsidP="00AD2F2D">
            <w:pPr>
              <w:rPr>
                <w:rFonts w:cs="Arial"/>
                <w:color w:val="000000"/>
              </w:rPr>
            </w:pPr>
            <w:r w:rsidRPr="002F3BDA">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CC"/>
            <w:hideMark/>
          </w:tcPr>
          <w:p w:rsidR="00596BA6" w:rsidRPr="002F3BDA" w:rsidRDefault="00596BA6" w:rsidP="00AD2F2D">
            <w:pPr>
              <w:rPr>
                <w:rFonts w:cs="Arial"/>
                <w:color w:val="000000"/>
              </w:rPr>
            </w:pPr>
            <w:r w:rsidRPr="002F3BDA">
              <w:rPr>
                <w:rFonts w:cs="Arial"/>
                <w:color w:val="000000"/>
              </w:rPr>
              <w:t>Revision of S2-183702</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596BA6" w:rsidRPr="002F3BDA" w:rsidRDefault="002F3BDA" w:rsidP="00AD2F2D">
            <w:pPr>
              <w:rPr>
                <w:rFonts w:cs="Arial"/>
                <w:b/>
                <w:color w:val="FF0000"/>
              </w:rPr>
            </w:pPr>
            <w:r>
              <w:rPr>
                <w:rFonts w:cs="Arial"/>
                <w:b/>
                <w:color w:val="FF0000"/>
              </w:rPr>
              <w:t>Agreed</w:t>
            </w:r>
          </w:p>
        </w:tc>
      </w:tr>
      <w:tr w:rsidR="006E5F16" w:rsidTr="006E5F16">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6.5.6.1</w:t>
            </w:r>
          </w:p>
        </w:tc>
        <w:bookmarkStart w:id="24" w:name="S2-18376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E5F16" w:rsidRDefault="006E5F16" w:rsidP="00AD2F2D">
            <w:pPr>
              <w:rPr>
                <w:rFonts w:ascii="Times New Roman" w:hAnsi="Times New Roman"/>
                <w:sz w:val="24"/>
              </w:rPr>
            </w:pPr>
            <w:r>
              <w:rPr>
                <w:color w:val="000000"/>
              </w:rPr>
              <w:fldChar w:fldCharType="begin"/>
            </w:r>
            <w:r w:rsidR="008956A0">
              <w:rPr>
                <w:color w:val="000000"/>
              </w:rPr>
              <w:instrText>HYPERLINK "C:\\Meetings\\SAWG2\\TSGS2_127_Sanya\\_To_Add\\Docs\\S2-183762.zip" \t "_blank"</w:instrText>
            </w:r>
            <w:r w:rsidR="008956A0">
              <w:rPr>
                <w:color w:val="000000"/>
              </w:rPr>
            </w:r>
            <w:r>
              <w:rPr>
                <w:color w:val="000000"/>
              </w:rPr>
              <w:fldChar w:fldCharType="separate"/>
            </w:r>
            <w:r>
              <w:rPr>
                <w:rStyle w:val="Hyperlink"/>
              </w:rPr>
              <w:t>S2-183762</w:t>
            </w:r>
            <w:r>
              <w:rPr>
                <w:color w:val="000000"/>
              </w:rPr>
              <w:fldChar w:fldCharType="end"/>
            </w:r>
            <w:bookmarkEnd w:id="24"/>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23.503 CR0065: Alignment on V-PCF behaviour to handle UE policy</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Pr="00B90B23" w:rsidRDefault="006E5F16" w:rsidP="00AD2F2D">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4165BB" w:rsidP="00AD2F2D">
            <w:pPr>
              <w:rPr>
                <w:rFonts w:ascii="Times New Roman" w:hAnsi="Times New Roman"/>
                <w:sz w:val="24"/>
              </w:rPr>
            </w:pPr>
            <w:r>
              <w:rPr>
                <w:rFonts w:ascii="Times New Roman" w:hAnsi="Times New Roman"/>
                <w:sz w:val="24"/>
              </w:rPr>
              <w:t>Merged into 4197</w:t>
            </w:r>
          </w:p>
        </w:tc>
      </w:tr>
      <w:tr w:rsidR="006E5F16" w:rsidTr="00731BF5">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6E5F16" w:rsidRDefault="006E5F16" w:rsidP="00AD2F2D">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E5F16" w:rsidRDefault="006E5F16" w:rsidP="00AD2F2D">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E5F16" w:rsidRDefault="006E5F16" w:rsidP="00AD2F2D">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6E5F16" w:rsidRDefault="006E5F16" w:rsidP="00AD2F2D">
            <w:pPr>
              <w:rPr>
                <w:rFonts w:ascii="Times New Roman" w:hAnsi="Times New Roman"/>
                <w:sz w:val="24"/>
              </w:rPr>
            </w:pPr>
            <w:r>
              <w:rPr>
                <w:color w:val="00FF00"/>
                <w:sz w:val="20"/>
                <w:szCs w:val="20"/>
              </w:rPr>
              <w:t xml:space="preserve">- </w:t>
            </w:r>
          </w:p>
        </w:tc>
        <w:tc>
          <w:tcPr>
            <w:tcW w:w="3969" w:type="dxa"/>
            <w:tcBorders>
              <w:top w:val="outset" w:sz="6" w:space="0" w:color="00FF00"/>
              <w:left w:val="outset" w:sz="6" w:space="0" w:color="00FF00"/>
              <w:bottom w:val="outset" w:sz="6" w:space="0" w:color="000000"/>
              <w:right w:val="outset" w:sz="6" w:space="0" w:color="00FF00"/>
            </w:tcBorders>
            <w:shd w:val="clear" w:color="auto" w:fill="00FF00"/>
            <w:hideMark/>
          </w:tcPr>
          <w:p w:rsidR="006E5F16" w:rsidRDefault="006E5F16" w:rsidP="00AD2F2D">
            <w:pPr>
              <w:rPr>
                <w:rFonts w:ascii="Times New Roman" w:hAnsi="Times New Roman"/>
                <w:sz w:val="24"/>
              </w:rPr>
            </w:pPr>
            <w:r>
              <w:rPr>
                <w:color w:val="000000"/>
                <w:sz w:val="20"/>
                <w:szCs w:val="20"/>
              </w:rPr>
              <w:t>Other topics</w:t>
            </w:r>
          </w:p>
        </w:tc>
        <w:tc>
          <w:tcPr>
            <w:tcW w:w="1701" w:type="dxa"/>
            <w:tcBorders>
              <w:top w:val="outset" w:sz="6" w:space="0" w:color="00FF00"/>
              <w:left w:val="outset" w:sz="6" w:space="0" w:color="00FF00"/>
              <w:bottom w:val="outset" w:sz="6" w:space="0" w:color="000000"/>
              <w:right w:val="outset" w:sz="6" w:space="0" w:color="00FF00"/>
            </w:tcBorders>
            <w:shd w:val="clear" w:color="auto" w:fill="00FF00"/>
            <w:hideMark/>
          </w:tcPr>
          <w:p w:rsidR="006E5F16" w:rsidRDefault="006E5F16" w:rsidP="00AD2F2D">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6E5F16" w:rsidRDefault="006E5F16" w:rsidP="00AD2F2D">
            <w:pPr>
              <w:rPr>
                <w:rFonts w:ascii="Times New Roman" w:hAnsi="Times New Roman"/>
                <w:sz w:val="24"/>
              </w:rPr>
            </w:pPr>
            <w:r>
              <w:rPr>
                <w:color w:val="00FF00"/>
                <w:sz w:val="20"/>
                <w:szCs w:val="20"/>
              </w:rPr>
              <w:t xml:space="preserve">- </w:t>
            </w:r>
          </w:p>
        </w:tc>
        <w:tc>
          <w:tcPr>
            <w:tcW w:w="1701" w:type="dxa"/>
            <w:tcBorders>
              <w:top w:val="outset" w:sz="6" w:space="0" w:color="00FF00"/>
              <w:left w:val="outset" w:sz="6" w:space="0" w:color="00FF00"/>
              <w:bottom w:val="outset" w:sz="6" w:space="0" w:color="000000"/>
              <w:right w:val="outset" w:sz="6" w:space="0" w:color="00FF00"/>
            </w:tcBorders>
            <w:shd w:val="clear" w:color="auto" w:fill="00FF00"/>
            <w:hideMark/>
          </w:tcPr>
          <w:p w:rsidR="006E5F16" w:rsidRDefault="006E5F16" w:rsidP="00AD2F2D">
            <w:pPr>
              <w:rPr>
                <w:rFonts w:ascii="Times New Roman" w:hAnsi="Times New Roman"/>
                <w:sz w:val="24"/>
              </w:rPr>
            </w:pPr>
            <w:r>
              <w:rPr>
                <w:color w:val="00FF00"/>
                <w:sz w:val="20"/>
                <w:szCs w:val="20"/>
              </w:rPr>
              <w:t xml:space="preserve">- </w:t>
            </w:r>
          </w:p>
        </w:tc>
        <w:tc>
          <w:tcPr>
            <w:tcW w:w="1984" w:type="dxa"/>
            <w:tcBorders>
              <w:top w:val="outset" w:sz="6" w:space="0" w:color="00FF00"/>
              <w:left w:val="outset" w:sz="6" w:space="0" w:color="00FF00"/>
              <w:bottom w:val="outset" w:sz="6" w:space="0" w:color="000000"/>
              <w:right w:val="outset" w:sz="6" w:space="0" w:color="00FF00"/>
            </w:tcBorders>
            <w:shd w:val="clear" w:color="auto" w:fill="00FF00"/>
            <w:hideMark/>
          </w:tcPr>
          <w:p w:rsidR="006E5F16" w:rsidRPr="00B90B23" w:rsidRDefault="006E5F16" w:rsidP="00AD2F2D">
            <w:pPr>
              <w:rPr>
                <w:rFonts w:cs="Arial"/>
                <w:color w:val="000000"/>
              </w:rPr>
            </w:pPr>
          </w:p>
        </w:tc>
        <w:tc>
          <w:tcPr>
            <w:tcW w:w="1701" w:type="dxa"/>
            <w:tcBorders>
              <w:top w:val="outset" w:sz="6" w:space="0" w:color="00FF00"/>
              <w:left w:val="outset" w:sz="6" w:space="0" w:color="00FF00"/>
              <w:bottom w:val="outset" w:sz="6" w:space="0" w:color="000000"/>
              <w:right w:val="outset" w:sz="6" w:space="0" w:color="00FF00"/>
            </w:tcBorders>
            <w:shd w:val="clear" w:color="auto" w:fill="00FF00"/>
            <w:hideMark/>
          </w:tcPr>
          <w:p w:rsidR="006E5F16" w:rsidRDefault="006E5F16" w:rsidP="00AD2F2D">
            <w:pPr>
              <w:rPr>
                <w:rFonts w:ascii="Times New Roman" w:hAnsi="Times New Roman"/>
                <w:sz w:val="24"/>
              </w:rPr>
            </w:pPr>
            <w:r>
              <w:rPr>
                <w:color w:val="00FF00"/>
                <w:sz w:val="20"/>
                <w:szCs w:val="20"/>
              </w:rPr>
              <w:t xml:space="preserve">- </w:t>
            </w:r>
          </w:p>
        </w:tc>
      </w:tr>
      <w:tr w:rsidR="00731BF5" w:rsidRPr="00731BF5" w:rsidTr="002F3BDA">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731BF5" w:rsidRDefault="006E5F16" w:rsidP="00AD2F2D">
            <w:pPr>
              <w:rPr>
                <w:rFonts w:cs="Arial"/>
              </w:rPr>
            </w:pPr>
            <w:r w:rsidRPr="00731BF5">
              <w:rPr>
                <w:rFonts w:cs="Arial"/>
                <w:color w:val="000000"/>
              </w:rPr>
              <w:t>6.5.6.1</w:t>
            </w:r>
          </w:p>
        </w:tc>
        <w:bookmarkStart w:id="25" w:name="S2-18333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731BF5" w:rsidRDefault="006E5F16" w:rsidP="00AD2F2D">
            <w:pPr>
              <w:rPr>
                <w:rFonts w:cs="Arial"/>
              </w:rPr>
            </w:pPr>
            <w:r w:rsidRPr="00731BF5">
              <w:rPr>
                <w:rFonts w:cs="Arial"/>
                <w:color w:val="000000"/>
              </w:rPr>
              <w:fldChar w:fldCharType="begin"/>
            </w:r>
            <w:r w:rsidR="008956A0">
              <w:rPr>
                <w:rFonts w:cs="Arial"/>
                <w:color w:val="000000"/>
              </w:rPr>
              <w:instrText>HYPERLINK "C:\\Meetings\\SAWG2\\TSGS2_127_Sanya\\_To_Add\\Docs\\S2-183332.zip" \t "_blank"</w:instrText>
            </w:r>
            <w:r w:rsidR="008956A0" w:rsidRPr="00731BF5">
              <w:rPr>
                <w:rFonts w:cs="Arial"/>
                <w:color w:val="000000"/>
              </w:rPr>
            </w:r>
            <w:r w:rsidRPr="00731BF5">
              <w:rPr>
                <w:rFonts w:cs="Arial"/>
                <w:color w:val="000000"/>
              </w:rPr>
              <w:fldChar w:fldCharType="separate"/>
            </w:r>
            <w:r w:rsidRPr="00731BF5">
              <w:rPr>
                <w:rStyle w:val="Hyperlink"/>
                <w:rFonts w:cs="Arial"/>
              </w:rPr>
              <w:t>S2-183332</w:t>
            </w:r>
            <w:r w:rsidRPr="00731BF5">
              <w:rPr>
                <w:rFonts w:cs="Arial"/>
                <w:color w:val="000000"/>
              </w:rPr>
              <w:fldChar w:fldCharType="end"/>
            </w:r>
            <w:bookmarkEnd w:id="25"/>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731BF5" w:rsidRDefault="006E5F16" w:rsidP="00AD2F2D">
            <w:pPr>
              <w:rPr>
                <w:rFonts w:cs="Arial"/>
              </w:rPr>
            </w:pPr>
            <w:r w:rsidRPr="00731BF5">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731BF5" w:rsidRDefault="006E5F16" w:rsidP="00AD2F2D">
            <w:pPr>
              <w:rPr>
                <w:rFonts w:cs="Arial"/>
              </w:rPr>
            </w:pPr>
            <w:r w:rsidRPr="00731BF5">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731BF5" w:rsidRDefault="006E5F16" w:rsidP="00AD2F2D">
            <w:pPr>
              <w:rPr>
                <w:rFonts w:cs="Arial"/>
              </w:rPr>
            </w:pPr>
            <w:r w:rsidRPr="00731BF5">
              <w:rPr>
                <w:rFonts w:cs="Arial"/>
                <w:color w:val="000000"/>
              </w:rPr>
              <w:t xml:space="preserve">23.502 CR0279: Cleanup to PCF selection in </w:t>
            </w:r>
            <w:r w:rsidRPr="00731BF5">
              <w:rPr>
                <w:rFonts w:cs="Arial"/>
                <w:color w:val="000000"/>
              </w:rPr>
              <w:lastRenderedPageBreak/>
              <w:t>AMF and SMF</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731BF5" w:rsidRDefault="006E5F16" w:rsidP="00AD2F2D">
            <w:pPr>
              <w:rPr>
                <w:rFonts w:cs="Arial"/>
              </w:rPr>
            </w:pPr>
            <w:r w:rsidRPr="00731BF5">
              <w:rPr>
                <w:rFonts w:cs="Arial"/>
                <w:color w:val="000000"/>
              </w:rPr>
              <w:lastRenderedPageBreak/>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731BF5" w:rsidRDefault="006E5F16" w:rsidP="00AD2F2D">
            <w:pPr>
              <w:rPr>
                <w:rFonts w:cs="Arial"/>
              </w:rPr>
            </w:pPr>
            <w:r w:rsidRPr="00731BF5">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731BF5" w:rsidRDefault="006E5F16" w:rsidP="00AD2F2D">
            <w:pPr>
              <w:rPr>
                <w:rFonts w:cs="Arial"/>
              </w:rPr>
            </w:pPr>
            <w:r w:rsidRPr="00731BF5">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731BF5" w:rsidRDefault="006E5F16" w:rsidP="00AD2F2D">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731BF5" w:rsidRDefault="00731BF5" w:rsidP="00AD2F2D">
            <w:pPr>
              <w:rPr>
                <w:rFonts w:cs="Arial"/>
              </w:rPr>
            </w:pPr>
            <w:r>
              <w:rPr>
                <w:rFonts w:cs="Arial"/>
              </w:rPr>
              <w:t>Revised to S2-</w:t>
            </w:r>
            <w:r>
              <w:rPr>
                <w:rFonts w:cs="Arial"/>
              </w:rPr>
              <w:lastRenderedPageBreak/>
              <w:t>18</w:t>
            </w:r>
            <w:r w:rsidRPr="00731BF5">
              <w:rPr>
                <w:rFonts w:cs="Arial"/>
              </w:rPr>
              <w:t>4198</w:t>
            </w:r>
          </w:p>
        </w:tc>
      </w:tr>
      <w:tr w:rsidR="00731BF5" w:rsidRPr="002F3BDA" w:rsidTr="008B2909">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31BF5" w:rsidRPr="002F3BDA" w:rsidRDefault="00731BF5" w:rsidP="00AD2F2D">
            <w:pPr>
              <w:rPr>
                <w:rFonts w:cs="Arial"/>
                <w:color w:val="000000"/>
              </w:rPr>
            </w:pPr>
            <w:r w:rsidRPr="002F3BDA">
              <w:rPr>
                <w:rFonts w:cs="Arial"/>
                <w:color w:val="000000"/>
              </w:rPr>
              <w:lastRenderedPageBreak/>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31BF5" w:rsidRPr="002F3BDA" w:rsidRDefault="00731BF5" w:rsidP="00AD2F2D">
            <w:pPr>
              <w:rPr>
                <w:rFonts w:cs="Arial"/>
                <w:color w:val="000000"/>
              </w:rPr>
            </w:pPr>
            <w:hyperlink r:id="rId30" w:history="1">
              <w:r w:rsidRPr="002F3BDA">
                <w:rPr>
                  <w:rStyle w:val="Hyperlink"/>
                  <w:rFonts w:cs="Arial"/>
                </w:rPr>
                <w:t>S2-184198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31BF5" w:rsidRPr="002F3BDA" w:rsidRDefault="00731BF5" w:rsidP="00AD2F2D">
            <w:pPr>
              <w:rPr>
                <w:rFonts w:cs="Arial"/>
                <w:color w:val="000000"/>
              </w:rPr>
            </w:pPr>
            <w:r w:rsidRPr="002F3BDA">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31BF5" w:rsidRPr="002F3BDA" w:rsidRDefault="00731BF5" w:rsidP="00AD2F2D">
            <w:pPr>
              <w:rPr>
                <w:rFonts w:cs="Arial"/>
                <w:color w:val="000000"/>
              </w:rPr>
            </w:pPr>
            <w:r w:rsidRPr="002F3BDA">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731BF5" w:rsidRPr="002F3BDA" w:rsidRDefault="00731BF5" w:rsidP="00AD2F2D">
            <w:pPr>
              <w:rPr>
                <w:rFonts w:cs="Arial"/>
                <w:color w:val="000000"/>
              </w:rPr>
            </w:pPr>
            <w:r w:rsidRPr="002F3BDA">
              <w:rPr>
                <w:rFonts w:cs="Arial"/>
                <w:color w:val="000000"/>
              </w:rPr>
              <w:t>23.502 CR0279: Cleanup to PCF selection in AMF and SMF</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731BF5" w:rsidRPr="002F3BDA" w:rsidRDefault="00731BF5" w:rsidP="00AD2F2D">
            <w:pPr>
              <w:rPr>
                <w:rFonts w:cs="Arial"/>
                <w:color w:val="000000"/>
              </w:rPr>
            </w:pPr>
            <w:r w:rsidRPr="002F3BDA">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731BF5" w:rsidRPr="002F3BDA" w:rsidRDefault="00731BF5" w:rsidP="00AD2F2D">
            <w:pPr>
              <w:rPr>
                <w:rFonts w:cs="Arial"/>
                <w:color w:val="000000"/>
              </w:rPr>
            </w:pPr>
            <w:r w:rsidRPr="002F3BDA">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731BF5" w:rsidRPr="002F3BDA" w:rsidRDefault="00731BF5" w:rsidP="00AD2F2D">
            <w:pPr>
              <w:rPr>
                <w:rFonts w:cs="Arial"/>
                <w:color w:val="000000"/>
              </w:rPr>
            </w:pPr>
            <w:r w:rsidRPr="002F3BDA">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731BF5" w:rsidRPr="002F3BDA" w:rsidRDefault="00731BF5" w:rsidP="00AD2F2D">
            <w:pPr>
              <w:rPr>
                <w:rFonts w:cs="Arial"/>
                <w:color w:val="000000"/>
              </w:rPr>
            </w:pPr>
            <w:r w:rsidRPr="002F3BDA">
              <w:rPr>
                <w:rFonts w:cs="Arial"/>
                <w:color w:val="000000"/>
              </w:rPr>
              <w:t>Revision of S2-183332</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731BF5" w:rsidRPr="002F3BDA" w:rsidRDefault="002F3BDA" w:rsidP="00AD2F2D">
            <w:pPr>
              <w:rPr>
                <w:rFonts w:cs="Arial"/>
                <w:color w:val="FF0000"/>
              </w:rPr>
            </w:pPr>
            <w:r>
              <w:rPr>
                <w:rFonts w:cs="Arial"/>
                <w:color w:val="FF0000"/>
              </w:rPr>
              <w:t>Revised to S2-18</w:t>
            </w:r>
            <w:r w:rsidRPr="002F3BDA">
              <w:rPr>
                <w:rFonts w:cs="Arial"/>
                <w:color w:val="FF0000"/>
              </w:rPr>
              <w:t>4211</w:t>
            </w:r>
          </w:p>
        </w:tc>
      </w:tr>
      <w:tr w:rsidR="002F3BDA" w:rsidRPr="008B2909" w:rsidTr="008B2909">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2F3BDA" w:rsidRPr="008B2909" w:rsidRDefault="002F3BDA" w:rsidP="00AD2F2D">
            <w:pPr>
              <w:rPr>
                <w:rFonts w:cs="Arial"/>
                <w:color w:val="000000"/>
              </w:rPr>
            </w:pPr>
            <w:r w:rsidRPr="008B2909">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F3BDA" w:rsidRPr="008B2909" w:rsidRDefault="002F3BDA" w:rsidP="00AD2F2D">
            <w:pPr>
              <w:rPr>
                <w:rFonts w:cs="Arial"/>
                <w:color w:val="000000"/>
              </w:rPr>
            </w:pPr>
            <w:hyperlink r:id="rId31" w:history="1">
              <w:r w:rsidRPr="008B2909">
                <w:rPr>
                  <w:rStyle w:val="Hyperlink"/>
                  <w:rFonts w:cs="Arial"/>
                </w:rPr>
                <w:t>S2-184211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F3BDA" w:rsidRPr="008B2909" w:rsidRDefault="002F3BDA" w:rsidP="00AD2F2D">
            <w:pPr>
              <w:rPr>
                <w:rFonts w:cs="Arial"/>
                <w:color w:val="000000"/>
              </w:rPr>
            </w:pPr>
            <w:r w:rsidRPr="008B2909">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F3BDA" w:rsidRPr="008B2909" w:rsidRDefault="002F3BDA" w:rsidP="00AD2F2D">
            <w:pPr>
              <w:rPr>
                <w:rFonts w:cs="Arial"/>
                <w:color w:val="000000"/>
              </w:rPr>
            </w:pPr>
            <w:r w:rsidRPr="008B2909">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hideMark/>
          </w:tcPr>
          <w:p w:rsidR="002F3BDA" w:rsidRPr="008B2909" w:rsidRDefault="002F3BDA" w:rsidP="00AD2F2D">
            <w:pPr>
              <w:rPr>
                <w:rFonts w:cs="Arial"/>
                <w:color w:val="000000"/>
              </w:rPr>
            </w:pPr>
            <w:r w:rsidRPr="008B2909">
              <w:rPr>
                <w:rFonts w:cs="Arial"/>
                <w:color w:val="000000"/>
              </w:rPr>
              <w:t>23.502 CR0279: Cleanup to PCF selection in AMF and SMF</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2F3BDA" w:rsidRPr="008B2909" w:rsidRDefault="002F3BDA" w:rsidP="00AD2F2D">
            <w:pPr>
              <w:rPr>
                <w:rFonts w:cs="Arial"/>
                <w:color w:val="000000"/>
              </w:rPr>
            </w:pPr>
            <w:r w:rsidRPr="008B2909">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2F3BDA" w:rsidRPr="008B2909" w:rsidRDefault="002F3BDA" w:rsidP="00AD2F2D">
            <w:pPr>
              <w:rPr>
                <w:rFonts w:cs="Arial"/>
                <w:color w:val="000000"/>
              </w:rPr>
            </w:pPr>
            <w:r w:rsidRPr="008B2909">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2F3BDA" w:rsidRPr="008B2909" w:rsidRDefault="002F3BDA" w:rsidP="00AD2F2D">
            <w:pPr>
              <w:rPr>
                <w:rFonts w:cs="Arial"/>
                <w:color w:val="000000"/>
              </w:rPr>
            </w:pPr>
            <w:r w:rsidRPr="008B2909">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CC"/>
            <w:hideMark/>
          </w:tcPr>
          <w:p w:rsidR="002F3BDA" w:rsidRPr="008B2909" w:rsidRDefault="002F3BDA" w:rsidP="00AD2F2D">
            <w:pPr>
              <w:rPr>
                <w:rFonts w:cs="Arial"/>
                <w:color w:val="000000"/>
              </w:rPr>
            </w:pPr>
            <w:r w:rsidRPr="008B2909">
              <w:rPr>
                <w:rFonts w:cs="Arial"/>
                <w:color w:val="000000"/>
              </w:rPr>
              <w:t>Revision of S2-184198</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2F3BDA" w:rsidRPr="008B2909" w:rsidRDefault="008B2909" w:rsidP="00AD2F2D">
            <w:pPr>
              <w:rPr>
                <w:rFonts w:cs="Arial"/>
                <w:b/>
                <w:color w:val="FF0000"/>
              </w:rPr>
            </w:pPr>
            <w:r>
              <w:rPr>
                <w:rFonts w:cs="Arial"/>
                <w:b/>
                <w:color w:val="FF0000"/>
              </w:rPr>
              <w:t>Agreed</w:t>
            </w:r>
          </w:p>
        </w:tc>
      </w:tr>
      <w:tr w:rsidR="00731BF5" w:rsidRPr="00731BF5" w:rsidTr="008B2909">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731BF5" w:rsidRDefault="006E5F16" w:rsidP="00AD2F2D">
            <w:pPr>
              <w:rPr>
                <w:rFonts w:cs="Arial"/>
              </w:rPr>
            </w:pPr>
            <w:r w:rsidRPr="00731BF5">
              <w:rPr>
                <w:rFonts w:cs="Arial"/>
                <w:color w:val="000000"/>
              </w:rPr>
              <w:t>6.5.6.1</w:t>
            </w:r>
          </w:p>
        </w:tc>
        <w:bookmarkStart w:id="26" w:name="S2-18333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731BF5" w:rsidRDefault="006E5F16" w:rsidP="00AD2F2D">
            <w:pPr>
              <w:rPr>
                <w:rFonts w:cs="Arial"/>
              </w:rPr>
            </w:pPr>
            <w:r w:rsidRPr="00731BF5">
              <w:rPr>
                <w:rFonts w:cs="Arial"/>
                <w:color w:val="000000"/>
              </w:rPr>
              <w:fldChar w:fldCharType="begin"/>
            </w:r>
            <w:r w:rsidR="008956A0">
              <w:rPr>
                <w:rFonts w:cs="Arial"/>
                <w:color w:val="000000"/>
              </w:rPr>
              <w:instrText>HYPERLINK "C:\\Meetings\\SAWG2\\TSGS2_127_Sanya\\_To_Add\\Docs\\S2-183333.zip" \t "_blank"</w:instrText>
            </w:r>
            <w:r w:rsidR="008956A0" w:rsidRPr="00731BF5">
              <w:rPr>
                <w:rFonts w:cs="Arial"/>
                <w:color w:val="000000"/>
              </w:rPr>
            </w:r>
            <w:r w:rsidRPr="00731BF5">
              <w:rPr>
                <w:rFonts w:cs="Arial"/>
                <w:color w:val="000000"/>
              </w:rPr>
              <w:fldChar w:fldCharType="separate"/>
            </w:r>
            <w:r w:rsidRPr="00731BF5">
              <w:rPr>
                <w:rStyle w:val="Hyperlink"/>
                <w:rFonts w:cs="Arial"/>
              </w:rPr>
              <w:t>S2-183333</w:t>
            </w:r>
            <w:r w:rsidRPr="00731BF5">
              <w:rPr>
                <w:rFonts w:cs="Arial"/>
                <w:color w:val="000000"/>
              </w:rPr>
              <w:fldChar w:fldCharType="end"/>
            </w:r>
            <w:bookmarkEnd w:id="26"/>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731BF5" w:rsidRDefault="006E5F16" w:rsidP="00AD2F2D">
            <w:pPr>
              <w:rPr>
                <w:rFonts w:cs="Arial"/>
              </w:rPr>
            </w:pPr>
            <w:r w:rsidRPr="00731BF5">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731BF5" w:rsidRDefault="006E5F16" w:rsidP="00AD2F2D">
            <w:pPr>
              <w:rPr>
                <w:rFonts w:cs="Arial"/>
              </w:rPr>
            </w:pPr>
            <w:r w:rsidRPr="00731BF5">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731BF5" w:rsidRDefault="006E5F16" w:rsidP="00AD2F2D">
            <w:pPr>
              <w:rPr>
                <w:rFonts w:cs="Arial"/>
              </w:rPr>
            </w:pPr>
            <w:r w:rsidRPr="00731BF5">
              <w:rPr>
                <w:rFonts w:cs="Arial"/>
                <w:color w:val="000000"/>
              </w:rPr>
              <w:t>23.502 CR0280: Description for policy association</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731BF5" w:rsidRDefault="006E5F16" w:rsidP="00AD2F2D">
            <w:pPr>
              <w:rPr>
                <w:rFonts w:cs="Arial"/>
              </w:rPr>
            </w:pPr>
            <w:r w:rsidRPr="00731BF5">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731BF5" w:rsidRDefault="006E5F16" w:rsidP="00AD2F2D">
            <w:pPr>
              <w:rPr>
                <w:rFonts w:cs="Arial"/>
              </w:rPr>
            </w:pPr>
            <w:r w:rsidRPr="00731BF5">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731BF5" w:rsidRDefault="006E5F16" w:rsidP="00AD2F2D">
            <w:pPr>
              <w:rPr>
                <w:rFonts w:cs="Arial"/>
              </w:rPr>
            </w:pPr>
            <w:r w:rsidRPr="00731BF5">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731BF5" w:rsidRDefault="006E5F16" w:rsidP="00AD2F2D">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731BF5" w:rsidRDefault="00731BF5" w:rsidP="00AD2F2D">
            <w:pPr>
              <w:rPr>
                <w:rFonts w:cs="Arial"/>
              </w:rPr>
            </w:pPr>
            <w:r>
              <w:rPr>
                <w:rFonts w:cs="Arial"/>
              </w:rPr>
              <w:t>Revised to S2-18</w:t>
            </w:r>
            <w:r w:rsidRPr="00731BF5">
              <w:rPr>
                <w:rFonts w:cs="Arial"/>
              </w:rPr>
              <w:t>4199</w:t>
            </w:r>
          </w:p>
        </w:tc>
      </w:tr>
      <w:tr w:rsidR="00731BF5" w:rsidRPr="008B2909" w:rsidTr="008B2909">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731BF5" w:rsidRPr="008B2909" w:rsidRDefault="00731BF5" w:rsidP="00AD2F2D">
            <w:pPr>
              <w:rPr>
                <w:rFonts w:cs="Arial"/>
                <w:color w:val="000000"/>
              </w:rPr>
            </w:pPr>
            <w:r w:rsidRPr="008B2909">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31BF5" w:rsidRPr="008B2909" w:rsidRDefault="00731BF5" w:rsidP="00AD2F2D">
            <w:pPr>
              <w:rPr>
                <w:rFonts w:cs="Arial"/>
                <w:color w:val="000000"/>
              </w:rPr>
            </w:pPr>
            <w:hyperlink r:id="rId32" w:history="1">
              <w:r w:rsidRPr="008B2909">
                <w:rPr>
                  <w:rStyle w:val="Hyperlink"/>
                  <w:rFonts w:cs="Arial"/>
                </w:rPr>
                <w:t>S2-184199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31BF5" w:rsidRPr="008B2909" w:rsidRDefault="00731BF5" w:rsidP="00AD2F2D">
            <w:pPr>
              <w:rPr>
                <w:rFonts w:cs="Arial"/>
                <w:color w:val="000000"/>
              </w:rPr>
            </w:pPr>
            <w:r w:rsidRPr="008B2909">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31BF5" w:rsidRPr="008B2909" w:rsidRDefault="00731BF5" w:rsidP="00AD2F2D">
            <w:pPr>
              <w:rPr>
                <w:rFonts w:cs="Arial"/>
                <w:color w:val="000000"/>
              </w:rPr>
            </w:pPr>
            <w:r w:rsidRPr="008B2909">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hideMark/>
          </w:tcPr>
          <w:p w:rsidR="00731BF5" w:rsidRPr="008B2909" w:rsidRDefault="00731BF5" w:rsidP="00AD2F2D">
            <w:pPr>
              <w:rPr>
                <w:rFonts w:cs="Arial"/>
                <w:color w:val="000000"/>
              </w:rPr>
            </w:pPr>
            <w:r w:rsidRPr="008B2909">
              <w:rPr>
                <w:rFonts w:cs="Arial"/>
                <w:color w:val="000000"/>
              </w:rPr>
              <w:t>23.502 CR0280: Description for policy association</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731BF5" w:rsidRPr="008B2909" w:rsidRDefault="00731BF5" w:rsidP="00AD2F2D">
            <w:pPr>
              <w:rPr>
                <w:rFonts w:cs="Arial"/>
                <w:color w:val="000000"/>
              </w:rPr>
            </w:pPr>
            <w:r w:rsidRPr="008B2909">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731BF5" w:rsidRPr="008B2909" w:rsidRDefault="00731BF5" w:rsidP="00AD2F2D">
            <w:pPr>
              <w:rPr>
                <w:rFonts w:cs="Arial"/>
                <w:color w:val="000000"/>
              </w:rPr>
            </w:pPr>
            <w:r w:rsidRPr="008B2909">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731BF5" w:rsidRPr="008B2909" w:rsidRDefault="00731BF5" w:rsidP="00AD2F2D">
            <w:pPr>
              <w:rPr>
                <w:rFonts w:cs="Arial"/>
                <w:color w:val="000000"/>
              </w:rPr>
            </w:pPr>
            <w:r w:rsidRPr="008B2909">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CC"/>
            <w:hideMark/>
          </w:tcPr>
          <w:p w:rsidR="00731BF5" w:rsidRPr="008B2909" w:rsidRDefault="00731BF5" w:rsidP="00AD2F2D">
            <w:pPr>
              <w:rPr>
                <w:rFonts w:cs="Arial"/>
                <w:color w:val="000000"/>
              </w:rPr>
            </w:pPr>
            <w:r w:rsidRPr="008B2909">
              <w:rPr>
                <w:rFonts w:cs="Arial"/>
                <w:color w:val="000000"/>
              </w:rPr>
              <w:t>Revision of S2-183333</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731BF5" w:rsidRPr="008B2909" w:rsidRDefault="008B2909" w:rsidP="00AD2F2D">
            <w:pPr>
              <w:rPr>
                <w:rFonts w:cs="Arial"/>
                <w:b/>
                <w:color w:val="FF0000"/>
              </w:rPr>
            </w:pPr>
            <w:r>
              <w:rPr>
                <w:rFonts w:cs="Arial"/>
                <w:b/>
                <w:color w:val="FF0000"/>
              </w:rPr>
              <w:t>Agreed</w:t>
            </w:r>
          </w:p>
        </w:tc>
      </w:tr>
      <w:tr w:rsidR="006E5F16" w:rsidTr="00B7152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6.5.6.1</w:t>
            </w:r>
          </w:p>
        </w:tc>
        <w:bookmarkStart w:id="27" w:name="S2-18347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E5F16" w:rsidRDefault="006E5F16" w:rsidP="00AD2F2D">
            <w:pPr>
              <w:rPr>
                <w:rFonts w:ascii="Times New Roman" w:hAnsi="Times New Roman"/>
                <w:sz w:val="24"/>
              </w:rPr>
            </w:pPr>
            <w:r>
              <w:rPr>
                <w:color w:val="000000"/>
              </w:rPr>
              <w:fldChar w:fldCharType="begin"/>
            </w:r>
            <w:r w:rsidR="008956A0">
              <w:rPr>
                <w:color w:val="000000"/>
              </w:rPr>
              <w:instrText>HYPERLINK "C:\\Meetings\\SAWG2\\TSGS2_127_Sanya\\_To_Add\\Docs\\S2-183473.zip" \t "_blank"</w:instrText>
            </w:r>
            <w:r w:rsidR="008956A0">
              <w:rPr>
                <w:color w:val="000000"/>
              </w:rPr>
            </w:r>
            <w:r>
              <w:rPr>
                <w:color w:val="000000"/>
              </w:rPr>
              <w:fldChar w:fldCharType="separate"/>
            </w:r>
            <w:r>
              <w:rPr>
                <w:rStyle w:val="Hyperlink"/>
              </w:rPr>
              <w:t>S2-183473</w:t>
            </w:r>
            <w:r>
              <w:rPr>
                <w:color w:val="000000"/>
              </w:rPr>
              <w:fldChar w:fldCharType="end"/>
            </w:r>
            <w:bookmarkEnd w:id="27"/>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23.502 CR0315: Clarification on PCF ID and PCF selection in the HO procedure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Pr="00B90B23" w:rsidRDefault="006E5F16" w:rsidP="00AD2F2D">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E0574C" w:rsidP="00AD2F2D">
            <w:pPr>
              <w:rPr>
                <w:rFonts w:ascii="Times New Roman" w:hAnsi="Times New Roman"/>
                <w:sz w:val="24"/>
              </w:rPr>
            </w:pPr>
            <w:r>
              <w:rPr>
                <w:rFonts w:ascii="Times New Roman" w:hAnsi="Times New Roman"/>
                <w:sz w:val="24"/>
              </w:rPr>
              <w:t>Merged into 4197</w:t>
            </w:r>
          </w:p>
        </w:tc>
      </w:tr>
      <w:tr w:rsidR="00B7152C" w:rsidRPr="00B7152C" w:rsidTr="008B2909">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B7152C" w:rsidRDefault="006E5F16" w:rsidP="00AD2F2D">
            <w:pPr>
              <w:rPr>
                <w:rFonts w:cs="Arial"/>
              </w:rPr>
            </w:pPr>
            <w:r w:rsidRPr="00B7152C">
              <w:rPr>
                <w:rFonts w:cs="Arial"/>
                <w:color w:val="000000"/>
              </w:rPr>
              <w:t>6.5.6.1</w:t>
            </w:r>
          </w:p>
        </w:tc>
        <w:bookmarkStart w:id="28" w:name="S2-18347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B7152C" w:rsidRDefault="006E5F16" w:rsidP="00AD2F2D">
            <w:pPr>
              <w:rPr>
                <w:rFonts w:cs="Arial"/>
              </w:rPr>
            </w:pPr>
            <w:r w:rsidRPr="00B7152C">
              <w:rPr>
                <w:rFonts w:cs="Arial"/>
                <w:color w:val="000000"/>
              </w:rPr>
              <w:fldChar w:fldCharType="begin"/>
            </w:r>
            <w:r w:rsidR="008956A0">
              <w:rPr>
                <w:rFonts w:cs="Arial"/>
                <w:color w:val="000000"/>
              </w:rPr>
              <w:instrText>HYPERLINK "C:\\Meetings\\SAWG2\\TSGS2_127_Sanya\\_To_Add\\Docs\\S2-183478.zip" \t "_blank"</w:instrText>
            </w:r>
            <w:r w:rsidR="008956A0" w:rsidRPr="00B7152C">
              <w:rPr>
                <w:rFonts w:cs="Arial"/>
                <w:color w:val="000000"/>
              </w:rPr>
            </w:r>
            <w:r w:rsidRPr="00B7152C">
              <w:rPr>
                <w:rFonts w:cs="Arial"/>
                <w:color w:val="000000"/>
              </w:rPr>
              <w:fldChar w:fldCharType="separate"/>
            </w:r>
            <w:r w:rsidRPr="00B7152C">
              <w:rPr>
                <w:rStyle w:val="Hyperlink"/>
                <w:rFonts w:cs="Arial"/>
              </w:rPr>
              <w:t>S2-183478</w:t>
            </w:r>
            <w:r w:rsidRPr="00B7152C">
              <w:rPr>
                <w:rFonts w:cs="Arial"/>
                <w:color w:val="000000"/>
              </w:rPr>
              <w:fldChar w:fldCharType="end"/>
            </w:r>
            <w:bookmarkEnd w:id="28"/>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B7152C" w:rsidRDefault="006E5F16" w:rsidP="00AD2F2D">
            <w:pPr>
              <w:rPr>
                <w:rFonts w:cs="Arial"/>
              </w:rPr>
            </w:pPr>
            <w:r w:rsidRPr="00B7152C">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B7152C" w:rsidRDefault="006E5F16" w:rsidP="00AD2F2D">
            <w:pPr>
              <w:rPr>
                <w:rFonts w:cs="Arial"/>
              </w:rPr>
            </w:pPr>
            <w:r w:rsidRPr="00B7152C">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B7152C" w:rsidRDefault="006E5F16" w:rsidP="00AD2F2D">
            <w:pPr>
              <w:rPr>
                <w:rFonts w:cs="Arial"/>
              </w:rPr>
            </w:pPr>
            <w:r w:rsidRPr="00B7152C">
              <w:rPr>
                <w:rFonts w:cs="Arial"/>
                <w:color w:val="000000"/>
              </w:rPr>
              <w:t>23.503 CR0051: Alignment with the definition of PCF-AMF and PCF-SMF interfaces</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B7152C" w:rsidRDefault="006E5F16" w:rsidP="00AD2F2D">
            <w:pPr>
              <w:rPr>
                <w:rFonts w:cs="Arial"/>
              </w:rPr>
            </w:pPr>
            <w:r w:rsidRPr="00B7152C">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B7152C" w:rsidRDefault="006E5F16" w:rsidP="00AD2F2D">
            <w:pPr>
              <w:rPr>
                <w:rFonts w:cs="Arial"/>
              </w:rPr>
            </w:pPr>
            <w:r w:rsidRPr="00B7152C">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B7152C" w:rsidRDefault="006E5F16" w:rsidP="00AD2F2D">
            <w:pPr>
              <w:rPr>
                <w:rFonts w:cs="Arial"/>
              </w:rPr>
            </w:pPr>
            <w:r w:rsidRPr="00B7152C">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B7152C" w:rsidRDefault="006E5F16" w:rsidP="00AD2F2D">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B7152C" w:rsidRDefault="00B7152C" w:rsidP="00AD2F2D">
            <w:pPr>
              <w:rPr>
                <w:rFonts w:cs="Arial"/>
              </w:rPr>
            </w:pPr>
            <w:r>
              <w:rPr>
                <w:rFonts w:cs="Arial"/>
              </w:rPr>
              <w:t>Revised to S2-18</w:t>
            </w:r>
            <w:r w:rsidRPr="00B7152C">
              <w:rPr>
                <w:rFonts w:cs="Arial"/>
              </w:rPr>
              <w:t>4200</w:t>
            </w:r>
          </w:p>
        </w:tc>
      </w:tr>
      <w:tr w:rsidR="00B7152C" w:rsidRPr="008B2909" w:rsidTr="008B2909">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152C" w:rsidRPr="008B2909" w:rsidRDefault="00B7152C" w:rsidP="00AD2F2D">
            <w:pPr>
              <w:rPr>
                <w:rFonts w:cs="Arial"/>
                <w:color w:val="000000"/>
              </w:rPr>
            </w:pPr>
            <w:r w:rsidRPr="008B2909">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152C" w:rsidRPr="008B2909" w:rsidRDefault="00B7152C" w:rsidP="00AD2F2D">
            <w:pPr>
              <w:rPr>
                <w:rFonts w:cs="Arial"/>
                <w:color w:val="000000"/>
              </w:rPr>
            </w:pPr>
            <w:hyperlink r:id="rId33" w:history="1">
              <w:r w:rsidRPr="008B2909">
                <w:rPr>
                  <w:rStyle w:val="Hyperlink"/>
                  <w:rFonts w:cs="Arial"/>
                </w:rPr>
                <w:t>S2-184200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152C" w:rsidRPr="008B2909" w:rsidRDefault="00B7152C" w:rsidP="00AD2F2D">
            <w:pPr>
              <w:rPr>
                <w:rFonts w:cs="Arial"/>
                <w:color w:val="000000"/>
              </w:rPr>
            </w:pPr>
            <w:r w:rsidRPr="008B2909">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152C" w:rsidRPr="008B2909" w:rsidRDefault="00B7152C" w:rsidP="00AD2F2D">
            <w:pPr>
              <w:rPr>
                <w:rFonts w:cs="Arial"/>
                <w:color w:val="000000"/>
              </w:rPr>
            </w:pPr>
            <w:r w:rsidRPr="008B2909">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B7152C" w:rsidRPr="008B2909" w:rsidRDefault="00B7152C" w:rsidP="00AD2F2D">
            <w:pPr>
              <w:rPr>
                <w:rFonts w:cs="Arial"/>
                <w:color w:val="000000"/>
              </w:rPr>
            </w:pPr>
            <w:r w:rsidRPr="008B2909">
              <w:rPr>
                <w:rFonts w:cs="Arial"/>
                <w:color w:val="000000"/>
              </w:rPr>
              <w:t>23.503 CR0051: Alignment with the definition of PCF-AMF and PCF-SMF interfaces</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B7152C" w:rsidRPr="008B2909" w:rsidRDefault="00B7152C" w:rsidP="00AD2F2D">
            <w:pPr>
              <w:rPr>
                <w:rFonts w:cs="Arial"/>
                <w:color w:val="000000"/>
              </w:rPr>
            </w:pPr>
            <w:r w:rsidRPr="008B2909">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152C" w:rsidRPr="008B2909" w:rsidRDefault="00B7152C" w:rsidP="00AD2F2D">
            <w:pPr>
              <w:rPr>
                <w:rFonts w:cs="Arial"/>
                <w:color w:val="000000"/>
              </w:rPr>
            </w:pPr>
            <w:r w:rsidRPr="008B2909">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B7152C" w:rsidRPr="008B2909" w:rsidRDefault="00B7152C" w:rsidP="00AD2F2D">
            <w:pPr>
              <w:rPr>
                <w:rFonts w:cs="Arial"/>
                <w:color w:val="000000"/>
              </w:rPr>
            </w:pPr>
            <w:r w:rsidRPr="008B2909">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B7152C" w:rsidRPr="008B2909" w:rsidRDefault="00B7152C" w:rsidP="00AD2F2D">
            <w:pPr>
              <w:rPr>
                <w:rFonts w:cs="Arial"/>
                <w:color w:val="000000"/>
              </w:rPr>
            </w:pPr>
            <w:r w:rsidRPr="008B2909">
              <w:rPr>
                <w:rFonts w:cs="Arial"/>
                <w:color w:val="000000"/>
              </w:rPr>
              <w:t>Revision of S2-183478</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B7152C" w:rsidRPr="008B2909" w:rsidRDefault="008B2909" w:rsidP="00AD2F2D">
            <w:pPr>
              <w:rPr>
                <w:rFonts w:cs="Arial"/>
                <w:color w:val="FF0000"/>
              </w:rPr>
            </w:pPr>
            <w:r>
              <w:rPr>
                <w:rFonts w:cs="Arial"/>
                <w:color w:val="FF0000"/>
              </w:rPr>
              <w:t>Revised to S2-18</w:t>
            </w:r>
            <w:r w:rsidRPr="008B2909">
              <w:rPr>
                <w:rFonts w:cs="Arial"/>
                <w:color w:val="FF0000"/>
              </w:rPr>
              <w:t>4212</w:t>
            </w:r>
          </w:p>
        </w:tc>
      </w:tr>
      <w:tr w:rsidR="008B2909" w:rsidRPr="008B2909" w:rsidTr="00B7152C">
        <w:tc>
          <w:tcPr>
            <w:tcW w:w="850" w:type="dxa"/>
            <w:tcBorders>
              <w:top w:val="outset" w:sz="6" w:space="0" w:color="000000"/>
              <w:left w:val="outset" w:sz="6" w:space="0" w:color="000000"/>
              <w:bottom w:val="outset" w:sz="6" w:space="0" w:color="000000"/>
              <w:right w:val="outset" w:sz="6" w:space="0" w:color="000000"/>
            </w:tcBorders>
            <w:shd w:val="clear" w:color="auto" w:fill="FFFF99"/>
            <w:hideMark/>
          </w:tcPr>
          <w:p w:rsidR="008B2909" w:rsidRPr="008B2909" w:rsidRDefault="008B2909" w:rsidP="00AD2F2D">
            <w:pPr>
              <w:rPr>
                <w:rFonts w:cs="Arial"/>
                <w:color w:val="000000"/>
              </w:rPr>
            </w:pPr>
            <w:r>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8B2909" w:rsidRPr="008B2909" w:rsidRDefault="008B2909" w:rsidP="00AD2F2D">
            <w:pPr>
              <w:rPr>
                <w:rFonts w:cs="Arial"/>
                <w:color w:val="000000"/>
              </w:rPr>
            </w:pPr>
            <w:hyperlink r:id="rId34" w:history="1">
              <w:r w:rsidRPr="008B2909">
                <w:rPr>
                  <w:rStyle w:val="Hyperlink"/>
                  <w:rFonts w:cs="Arial"/>
                </w:rPr>
                <w:t>S2-184212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8B2909" w:rsidRPr="008B2909" w:rsidRDefault="008B2909" w:rsidP="00AD2F2D">
            <w:pPr>
              <w:rPr>
                <w:rFonts w:cs="Arial"/>
                <w:color w:val="000000"/>
              </w:rPr>
            </w:pPr>
            <w:r>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8B2909" w:rsidRPr="008B2909" w:rsidRDefault="008B2909" w:rsidP="00AD2F2D">
            <w:pPr>
              <w:rPr>
                <w:rFonts w:cs="Arial"/>
                <w:color w:val="000000"/>
              </w:rPr>
            </w:pPr>
            <w:r>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99"/>
            <w:hideMark/>
          </w:tcPr>
          <w:p w:rsidR="008B2909" w:rsidRPr="008B2909" w:rsidRDefault="008B2909" w:rsidP="00AD2F2D">
            <w:pPr>
              <w:rPr>
                <w:rFonts w:cs="Arial"/>
                <w:color w:val="000000"/>
              </w:rPr>
            </w:pPr>
            <w:r>
              <w:rPr>
                <w:rFonts w:cs="Arial"/>
                <w:color w:val="000000"/>
              </w:rPr>
              <w:t>23.503 CR0051: Alignment with the definition of PCF-AMF and PCF-SMF interfaces</w:t>
            </w:r>
          </w:p>
        </w:tc>
        <w:tc>
          <w:tcPr>
            <w:tcW w:w="1701" w:type="dxa"/>
            <w:tcBorders>
              <w:top w:val="outset" w:sz="6" w:space="0" w:color="000000"/>
              <w:left w:val="outset" w:sz="6" w:space="0" w:color="000000"/>
              <w:bottom w:val="outset" w:sz="6" w:space="0" w:color="000000"/>
              <w:right w:val="outset" w:sz="6" w:space="0" w:color="000000"/>
            </w:tcBorders>
            <w:shd w:val="clear" w:color="auto" w:fill="FFFF99"/>
            <w:hideMark/>
          </w:tcPr>
          <w:p w:rsidR="008B2909" w:rsidRPr="008B2909" w:rsidRDefault="008B2909" w:rsidP="00AD2F2D">
            <w:pPr>
              <w:rPr>
                <w:rFonts w:cs="Arial"/>
                <w:color w:val="000000"/>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99"/>
            <w:hideMark/>
          </w:tcPr>
          <w:p w:rsidR="008B2909" w:rsidRPr="008B2909" w:rsidRDefault="008B2909" w:rsidP="00AD2F2D">
            <w:pPr>
              <w:rPr>
                <w:rFonts w:cs="Arial"/>
                <w:color w:val="000000"/>
              </w:rPr>
            </w:pPr>
            <w:r>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99"/>
            <w:hideMark/>
          </w:tcPr>
          <w:p w:rsidR="008B2909" w:rsidRPr="008B2909" w:rsidRDefault="008B2909" w:rsidP="00AD2F2D">
            <w:pPr>
              <w:rPr>
                <w:rFonts w:cs="Arial"/>
                <w:color w:val="000000"/>
              </w:rPr>
            </w:pPr>
            <w:r>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99"/>
            <w:hideMark/>
          </w:tcPr>
          <w:p w:rsidR="008B2909" w:rsidRPr="008B2909" w:rsidRDefault="008B2909" w:rsidP="00AD2F2D">
            <w:pPr>
              <w:rPr>
                <w:rFonts w:cs="Arial"/>
                <w:color w:val="000000"/>
              </w:rPr>
            </w:pPr>
            <w:r>
              <w:rPr>
                <w:rFonts w:cs="Arial"/>
                <w:color w:val="000000"/>
              </w:rPr>
              <w:t>Revision of S2-184200</w:t>
            </w:r>
          </w:p>
        </w:tc>
        <w:tc>
          <w:tcPr>
            <w:tcW w:w="1701" w:type="dxa"/>
            <w:tcBorders>
              <w:top w:val="outset" w:sz="6" w:space="0" w:color="000000"/>
              <w:left w:val="outset" w:sz="6" w:space="0" w:color="000000"/>
              <w:bottom w:val="outset" w:sz="6" w:space="0" w:color="000000"/>
              <w:right w:val="outset" w:sz="6" w:space="0" w:color="000000"/>
            </w:tcBorders>
            <w:shd w:val="clear" w:color="auto" w:fill="FFFF99"/>
            <w:hideMark/>
          </w:tcPr>
          <w:p w:rsidR="008B2909" w:rsidRPr="008B2909" w:rsidRDefault="008B2909" w:rsidP="00AD2F2D">
            <w:pPr>
              <w:rPr>
                <w:rFonts w:cs="Arial"/>
                <w:b/>
                <w:color w:val="FF0000"/>
              </w:rPr>
            </w:pPr>
            <w:r w:rsidRPr="008B2909">
              <w:rPr>
                <w:rFonts w:cs="Arial"/>
                <w:b/>
                <w:color w:val="FF0000"/>
              </w:rPr>
              <w:t>OPEN</w:t>
            </w:r>
          </w:p>
        </w:tc>
      </w:tr>
      <w:tr w:rsidR="006E5F16" w:rsidTr="006E5F16">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6.5.6.1</w:t>
            </w:r>
          </w:p>
        </w:tc>
        <w:bookmarkStart w:id="29" w:name="S2-18359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E5F16" w:rsidRDefault="006E5F16" w:rsidP="00AD2F2D">
            <w:pPr>
              <w:rPr>
                <w:rFonts w:ascii="Times New Roman" w:hAnsi="Times New Roman"/>
                <w:sz w:val="24"/>
              </w:rPr>
            </w:pPr>
            <w:r>
              <w:rPr>
                <w:color w:val="000000"/>
              </w:rPr>
              <w:fldChar w:fldCharType="begin"/>
            </w:r>
            <w:r w:rsidR="008956A0">
              <w:rPr>
                <w:color w:val="000000"/>
              </w:rPr>
              <w:instrText>HYPERLINK "C:\\Meetings\\SAWG2\\TSGS2_127_Sanya\\_To_Add\\Docs\\S2-183592.zip" \t "_blank"</w:instrText>
            </w:r>
            <w:r w:rsidR="008956A0">
              <w:rPr>
                <w:color w:val="000000"/>
              </w:rPr>
            </w:r>
            <w:r>
              <w:rPr>
                <w:color w:val="000000"/>
              </w:rPr>
              <w:fldChar w:fldCharType="separate"/>
            </w:r>
            <w:r>
              <w:rPr>
                <w:rStyle w:val="Hyperlink"/>
              </w:rPr>
              <w:t>S2-183592</w:t>
            </w:r>
            <w:r>
              <w:rPr>
                <w:color w:val="000000"/>
              </w:rPr>
              <w:fldChar w:fldCharType="end"/>
            </w:r>
            <w:bookmarkEnd w:id="29"/>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23.502 CR0341: Remove PCF as the consumer of Namf_EventExposure and Nsmf_EventExposure services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Pr="00B90B23" w:rsidRDefault="00B90B23" w:rsidP="00AD2F2D">
            <w:pPr>
              <w:rPr>
                <w:rFonts w:cs="Arial"/>
                <w:color w:val="000000"/>
              </w:rPr>
            </w:pPr>
            <w:r w:rsidRPr="00B90B23">
              <w:rPr>
                <w:rFonts w:cs="Arial"/>
                <w:color w:val="000000"/>
              </w:rPr>
              <w:t>Handled under 6.5.6.2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p>
        </w:tc>
      </w:tr>
      <w:tr w:rsidR="006E5F16" w:rsidTr="006E5F16">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6.5.6.1</w:t>
            </w:r>
          </w:p>
        </w:tc>
        <w:bookmarkStart w:id="30" w:name="S2-18352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E5F16" w:rsidRDefault="006E5F16" w:rsidP="00AD2F2D">
            <w:pPr>
              <w:rPr>
                <w:rFonts w:ascii="Times New Roman" w:hAnsi="Times New Roman"/>
                <w:sz w:val="24"/>
              </w:rPr>
            </w:pPr>
            <w:r>
              <w:rPr>
                <w:color w:val="000000"/>
              </w:rPr>
              <w:fldChar w:fldCharType="begin"/>
            </w:r>
            <w:r w:rsidR="008956A0">
              <w:rPr>
                <w:color w:val="000000"/>
              </w:rPr>
              <w:instrText>HYPERLINK "C:\\Meetings\\SAWG2\\TSGS2_127_Sanya\\_To_Add\\Docs\\S2-183520.zip" \t "_blank"</w:instrText>
            </w:r>
            <w:r w:rsidR="008956A0">
              <w:rPr>
                <w:color w:val="000000"/>
              </w:rPr>
            </w:r>
            <w:r>
              <w:rPr>
                <w:color w:val="000000"/>
              </w:rPr>
              <w:fldChar w:fldCharType="separate"/>
            </w:r>
            <w:r>
              <w:rPr>
                <w:rStyle w:val="Hyperlink"/>
              </w:rPr>
              <w:t>S2-183520</w:t>
            </w:r>
            <w:r>
              <w:rPr>
                <w:color w:val="000000"/>
              </w:rPr>
              <w:fldChar w:fldCharType="end"/>
            </w:r>
            <w:bookmarkEnd w:id="30"/>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23.503 CR0057: Proposal of UE Policy for Background Data Transfer</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KDDI, TOYOTA ITC</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Pr="00B90B23" w:rsidRDefault="006E5F16" w:rsidP="00AD2F2D">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p>
        </w:tc>
      </w:tr>
      <w:tr w:rsidR="006E5F16" w:rsidTr="006E5F16">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6.5.6.1</w:t>
            </w:r>
          </w:p>
        </w:tc>
        <w:bookmarkStart w:id="31" w:name="S2-18353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E5F16" w:rsidRDefault="006E5F16" w:rsidP="00AD2F2D">
            <w:pPr>
              <w:rPr>
                <w:rFonts w:ascii="Times New Roman" w:hAnsi="Times New Roman"/>
                <w:sz w:val="24"/>
              </w:rPr>
            </w:pPr>
            <w:r>
              <w:rPr>
                <w:color w:val="000000"/>
              </w:rPr>
              <w:fldChar w:fldCharType="begin"/>
            </w:r>
            <w:r w:rsidR="008956A0">
              <w:rPr>
                <w:color w:val="000000"/>
              </w:rPr>
              <w:instrText>HYPERLINK "C:\\Meetings\\SAWG2\\TSGS2_127_Sanya\\_To_Add\\Docs\\S2-183539.zip" \t "_blank"</w:instrText>
            </w:r>
            <w:r w:rsidR="008956A0">
              <w:rPr>
                <w:color w:val="000000"/>
              </w:rPr>
            </w:r>
            <w:r>
              <w:rPr>
                <w:color w:val="000000"/>
              </w:rPr>
              <w:fldChar w:fldCharType="separate"/>
            </w:r>
            <w:r>
              <w:rPr>
                <w:rStyle w:val="Hyperlink"/>
              </w:rPr>
              <w:t>S2-183539</w:t>
            </w:r>
            <w:r>
              <w:rPr>
                <w:color w:val="000000"/>
              </w:rPr>
              <w:fldChar w:fldCharType="end"/>
            </w:r>
            <w:bookmarkEnd w:id="31"/>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Discussion</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Discussion on UE Policy for Background Data Transfer</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KDDI, TOYOTA ITC</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Pr="00B90B23" w:rsidRDefault="006E5F16" w:rsidP="00AD2F2D">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p>
        </w:tc>
      </w:tr>
      <w:tr w:rsidR="006E5F16" w:rsidTr="00B7152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6.5.6.1</w:t>
            </w:r>
          </w:p>
        </w:tc>
        <w:bookmarkStart w:id="32" w:name="S2-18365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6E5F16" w:rsidRDefault="006E5F16" w:rsidP="00AD2F2D">
            <w:pPr>
              <w:rPr>
                <w:rFonts w:ascii="Times New Roman" w:hAnsi="Times New Roman"/>
                <w:sz w:val="24"/>
              </w:rPr>
            </w:pPr>
            <w:r>
              <w:rPr>
                <w:color w:val="000000"/>
              </w:rPr>
              <w:fldChar w:fldCharType="begin"/>
            </w:r>
            <w:r w:rsidR="008956A0">
              <w:rPr>
                <w:color w:val="000000"/>
              </w:rPr>
              <w:instrText>HYPERLINK "C:\\Meetings\\SAWG2\\TSGS2_127_Sanya\\_To_Add\\Docs\\S2-183656.zip" \t "_blank"</w:instrText>
            </w:r>
            <w:r w:rsidR="008956A0">
              <w:rPr>
                <w:color w:val="000000"/>
              </w:rPr>
            </w:r>
            <w:r>
              <w:rPr>
                <w:color w:val="000000"/>
              </w:rPr>
              <w:fldChar w:fldCharType="separate"/>
            </w:r>
            <w:r>
              <w:rPr>
                <w:rStyle w:val="Hyperlink"/>
              </w:rPr>
              <w:t>S2-183656</w:t>
            </w:r>
            <w:r>
              <w:rPr>
                <w:color w:val="000000"/>
              </w:rPr>
              <w:fldChar w:fldCharType="end"/>
            </w:r>
            <w:bookmarkEnd w:id="32"/>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23.503 CR0059: Clarifications of ANDSP Functionality</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r>
              <w:rPr>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Pr="00B90B23" w:rsidRDefault="006E5F16" w:rsidP="00AD2F2D">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6E5F16" w:rsidRDefault="006E5F16" w:rsidP="00AD2F2D">
            <w:pPr>
              <w:rPr>
                <w:rFonts w:ascii="Times New Roman" w:hAnsi="Times New Roman"/>
                <w:sz w:val="24"/>
              </w:rPr>
            </w:pPr>
          </w:p>
        </w:tc>
      </w:tr>
      <w:tr w:rsidR="00B7152C" w:rsidRPr="00B7152C" w:rsidTr="0015288C">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B7152C" w:rsidRDefault="006E5F16" w:rsidP="00AD2F2D">
            <w:pPr>
              <w:rPr>
                <w:rFonts w:cs="Arial"/>
              </w:rPr>
            </w:pPr>
            <w:r w:rsidRPr="00B7152C">
              <w:rPr>
                <w:rFonts w:cs="Arial"/>
                <w:color w:val="000000"/>
              </w:rPr>
              <w:t>6.5.6.1</w:t>
            </w:r>
          </w:p>
        </w:tc>
        <w:bookmarkStart w:id="33" w:name="S2-18370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B7152C" w:rsidRDefault="006E5F16" w:rsidP="00AD2F2D">
            <w:pPr>
              <w:rPr>
                <w:rFonts w:cs="Arial"/>
              </w:rPr>
            </w:pPr>
            <w:r w:rsidRPr="00B7152C">
              <w:rPr>
                <w:rFonts w:cs="Arial"/>
                <w:color w:val="000000"/>
              </w:rPr>
              <w:fldChar w:fldCharType="begin"/>
            </w:r>
            <w:r w:rsidR="008956A0">
              <w:rPr>
                <w:rFonts w:cs="Arial"/>
                <w:color w:val="000000"/>
              </w:rPr>
              <w:instrText>HYPERLINK "C:\\Meetings\\SAWG2\\TSGS2_127_Sanya\\_To_Add\\Docs\\S2-183707.zip" \t "_blank"</w:instrText>
            </w:r>
            <w:r w:rsidR="008956A0" w:rsidRPr="00B7152C">
              <w:rPr>
                <w:rFonts w:cs="Arial"/>
                <w:color w:val="000000"/>
              </w:rPr>
            </w:r>
            <w:r w:rsidRPr="00B7152C">
              <w:rPr>
                <w:rFonts w:cs="Arial"/>
                <w:color w:val="000000"/>
              </w:rPr>
              <w:fldChar w:fldCharType="separate"/>
            </w:r>
            <w:r w:rsidRPr="00B7152C">
              <w:rPr>
                <w:rStyle w:val="Hyperlink"/>
                <w:rFonts w:cs="Arial"/>
              </w:rPr>
              <w:t>S2-183707</w:t>
            </w:r>
            <w:r w:rsidRPr="00B7152C">
              <w:rPr>
                <w:rFonts w:cs="Arial"/>
                <w:color w:val="000000"/>
              </w:rPr>
              <w:fldChar w:fldCharType="end"/>
            </w:r>
            <w:bookmarkEnd w:id="33"/>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B7152C" w:rsidRDefault="006E5F16" w:rsidP="00AD2F2D">
            <w:pPr>
              <w:rPr>
                <w:rFonts w:cs="Arial"/>
              </w:rPr>
            </w:pPr>
            <w:r w:rsidRPr="00B7152C">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B7152C" w:rsidRDefault="006E5F16" w:rsidP="00AD2F2D">
            <w:pPr>
              <w:rPr>
                <w:rFonts w:cs="Arial"/>
              </w:rPr>
            </w:pPr>
            <w:r w:rsidRPr="00B7152C">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B7152C" w:rsidRDefault="006E5F16" w:rsidP="00AD2F2D">
            <w:pPr>
              <w:rPr>
                <w:rFonts w:cs="Arial"/>
              </w:rPr>
            </w:pPr>
            <w:r w:rsidRPr="00B7152C">
              <w:rPr>
                <w:rFonts w:cs="Arial"/>
                <w:color w:val="000000"/>
              </w:rPr>
              <w:t>23.503 CR0062: TS23.503 ePDG/N3IWF selection information</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B7152C" w:rsidRDefault="006E5F16" w:rsidP="00AD2F2D">
            <w:pPr>
              <w:rPr>
                <w:rFonts w:cs="Arial"/>
              </w:rPr>
            </w:pPr>
            <w:r w:rsidRPr="00B7152C">
              <w:rPr>
                <w:rFonts w:cs="Arial"/>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B7152C" w:rsidRDefault="006E5F16" w:rsidP="00AD2F2D">
            <w:pPr>
              <w:rPr>
                <w:rFonts w:cs="Arial"/>
              </w:rPr>
            </w:pPr>
            <w:r w:rsidRPr="00B7152C">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B7152C" w:rsidRDefault="006E5F16" w:rsidP="00AD2F2D">
            <w:pPr>
              <w:rPr>
                <w:rFonts w:cs="Arial"/>
              </w:rPr>
            </w:pPr>
            <w:r w:rsidRPr="00B7152C">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B7152C" w:rsidRDefault="006E5F16" w:rsidP="00AD2F2D">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6E5F16" w:rsidRPr="00B7152C" w:rsidRDefault="00B7152C" w:rsidP="00AD2F2D">
            <w:pPr>
              <w:rPr>
                <w:rFonts w:cs="Arial"/>
              </w:rPr>
            </w:pPr>
            <w:r>
              <w:rPr>
                <w:rFonts w:cs="Arial"/>
              </w:rPr>
              <w:t>Revised to S2-18</w:t>
            </w:r>
            <w:r w:rsidRPr="00B7152C">
              <w:rPr>
                <w:rFonts w:cs="Arial"/>
                <w:color w:val="000000"/>
              </w:rPr>
              <w:t>4201</w:t>
            </w:r>
          </w:p>
        </w:tc>
      </w:tr>
      <w:tr w:rsidR="00B7152C" w:rsidRPr="0015288C" w:rsidTr="0015288C">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B7152C" w:rsidRPr="0015288C" w:rsidRDefault="00B7152C" w:rsidP="00AD2F2D">
            <w:pPr>
              <w:rPr>
                <w:rFonts w:cs="Arial"/>
                <w:color w:val="000000"/>
              </w:rPr>
            </w:pPr>
            <w:r w:rsidRPr="0015288C">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152C" w:rsidRPr="0015288C" w:rsidRDefault="00B7152C" w:rsidP="00AD2F2D">
            <w:pPr>
              <w:rPr>
                <w:rFonts w:cs="Arial"/>
                <w:color w:val="000000"/>
              </w:rPr>
            </w:pPr>
            <w:hyperlink r:id="rId35" w:history="1">
              <w:r w:rsidRPr="0015288C">
                <w:rPr>
                  <w:rStyle w:val="Hyperlink"/>
                  <w:rFonts w:cs="Arial"/>
                </w:rPr>
                <w:t>S2-184201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152C" w:rsidRPr="0015288C" w:rsidRDefault="00B7152C" w:rsidP="00AD2F2D">
            <w:pPr>
              <w:rPr>
                <w:rFonts w:cs="Arial"/>
                <w:color w:val="000000"/>
              </w:rPr>
            </w:pPr>
            <w:r w:rsidRPr="0015288C">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B7152C" w:rsidRPr="0015288C" w:rsidRDefault="00B7152C" w:rsidP="00AD2F2D">
            <w:pPr>
              <w:rPr>
                <w:rFonts w:cs="Arial"/>
                <w:color w:val="000000"/>
              </w:rPr>
            </w:pPr>
            <w:r w:rsidRPr="0015288C">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B7152C" w:rsidRPr="0015288C" w:rsidRDefault="00B7152C" w:rsidP="00AD2F2D">
            <w:pPr>
              <w:rPr>
                <w:rFonts w:cs="Arial"/>
                <w:color w:val="000000"/>
              </w:rPr>
            </w:pPr>
            <w:r w:rsidRPr="0015288C">
              <w:rPr>
                <w:rFonts w:cs="Arial"/>
                <w:color w:val="000000"/>
              </w:rPr>
              <w:t>23.503 CR0062: TS23.503 ePDG/N3IWF selection information</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B7152C" w:rsidRPr="0015288C" w:rsidRDefault="00B7152C" w:rsidP="00AD2F2D">
            <w:pPr>
              <w:rPr>
                <w:rFonts w:cs="Arial"/>
                <w:color w:val="000000"/>
              </w:rPr>
            </w:pPr>
            <w:r w:rsidRPr="0015288C">
              <w:rPr>
                <w:rFonts w:cs="Arial"/>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B7152C" w:rsidRPr="0015288C" w:rsidRDefault="00B7152C" w:rsidP="00AD2F2D">
            <w:pPr>
              <w:rPr>
                <w:rFonts w:cs="Arial"/>
                <w:color w:val="000000"/>
              </w:rPr>
            </w:pPr>
            <w:r w:rsidRPr="0015288C">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B7152C" w:rsidRPr="0015288C" w:rsidRDefault="00B7152C" w:rsidP="00AD2F2D">
            <w:pPr>
              <w:rPr>
                <w:rFonts w:cs="Arial"/>
                <w:color w:val="000000"/>
              </w:rPr>
            </w:pPr>
            <w:r w:rsidRPr="0015288C">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B7152C" w:rsidRPr="0015288C" w:rsidRDefault="00B7152C" w:rsidP="00AD2F2D">
            <w:pPr>
              <w:rPr>
                <w:rFonts w:cs="Arial"/>
                <w:color w:val="000000"/>
              </w:rPr>
            </w:pPr>
            <w:r w:rsidRPr="0015288C">
              <w:rPr>
                <w:rFonts w:cs="Arial"/>
                <w:color w:val="000000"/>
              </w:rPr>
              <w:t>Revision of S2-183707</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B7152C" w:rsidRPr="0015288C" w:rsidRDefault="0015288C" w:rsidP="00AD2F2D">
            <w:pPr>
              <w:rPr>
                <w:rFonts w:cs="Arial"/>
                <w:color w:val="FF0000"/>
              </w:rPr>
            </w:pPr>
            <w:r>
              <w:rPr>
                <w:rFonts w:cs="Arial"/>
                <w:color w:val="FF0000"/>
              </w:rPr>
              <w:t>Revised to S2-18</w:t>
            </w:r>
            <w:r w:rsidRPr="0015288C">
              <w:rPr>
                <w:rFonts w:cs="Arial"/>
                <w:color w:val="FF0000"/>
              </w:rPr>
              <w:t>4213</w:t>
            </w:r>
          </w:p>
        </w:tc>
      </w:tr>
      <w:tr w:rsidR="0015288C" w:rsidRPr="0015288C" w:rsidTr="0015288C">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15288C" w:rsidRPr="0015288C" w:rsidRDefault="0015288C" w:rsidP="00AD2F2D">
            <w:pPr>
              <w:rPr>
                <w:rFonts w:cs="Arial"/>
                <w:color w:val="000000"/>
              </w:rPr>
            </w:pPr>
            <w:r w:rsidRPr="0015288C">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5288C" w:rsidRPr="0015288C" w:rsidRDefault="0015288C" w:rsidP="00AD2F2D">
            <w:pPr>
              <w:rPr>
                <w:rFonts w:cs="Arial"/>
                <w:color w:val="000000"/>
              </w:rPr>
            </w:pPr>
            <w:hyperlink r:id="rId36" w:history="1">
              <w:r w:rsidRPr="0015288C">
                <w:rPr>
                  <w:rStyle w:val="Hyperlink"/>
                  <w:rFonts w:cs="Arial"/>
                </w:rPr>
                <w:t>S2-184213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5288C" w:rsidRPr="0015288C" w:rsidRDefault="0015288C" w:rsidP="00AD2F2D">
            <w:pPr>
              <w:rPr>
                <w:rFonts w:cs="Arial"/>
                <w:color w:val="000000"/>
              </w:rPr>
            </w:pPr>
            <w:r w:rsidRPr="0015288C">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5288C" w:rsidRPr="0015288C" w:rsidRDefault="0015288C" w:rsidP="00AD2F2D">
            <w:pPr>
              <w:rPr>
                <w:rFonts w:cs="Arial"/>
                <w:color w:val="000000"/>
              </w:rPr>
            </w:pPr>
            <w:r w:rsidRPr="0015288C">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hideMark/>
          </w:tcPr>
          <w:p w:rsidR="0015288C" w:rsidRPr="0015288C" w:rsidRDefault="0015288C" w:rsidP="00AD2F2D">
            <w:pPr>
              <w:rPr>
                <w:rFonts w:cs="Arial"/>
                <w:color w:val="000000"/>
              </w:rPr>
            </w:pPr>
            <w:r w:rsidRPr="0015288C">
              <w:rPr>
                <w:rFonts w:cs="Arial"/>
                <w:color w:val="000000"/>
              </w:rPr>
              <w:t>23.503 CR0062: TS23.503 ePDG/N3IWF selection information</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15288C" w:rsidRPr="0015288C" w:rsidRDefault="0015288C" w:rsidP="00AD2F2D">
            <w:pPr>
              <w:rPr>
                <w:rFonts w:cs="Arial"/>
                <w:color w:val="000000"/>
              </w:rPr>
            </w:pPr>
            <w:r w:rsidRPr="0015288C">
              <w:rPr>
                <w:rFonts w:cs="Arial"/>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15288C" w:rsidRPr="0015288C" w:rsidRDefault="0015288C" w:rsidP="00AD2F2D">
            <w:pPr>
              <w:rPr>
                <w:rFonts w:cs="Arial"/>
                <w:color w:val="000000"/>
              </w:rPr>
            </w:pPr>
            <w:r w:rsidRPr="0015288C">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15288C" w:rsidRPr="0015288C" w:rsidRDefault="0015288C" w:rsidP="00AD2F2D">
            <w:pPr>
              <w:rPr>
                <w:rFonts w:cs="Arial"/>
                <w:color w:val="000000"/>
              </w:rPr>
            </w:pPr>
            <w:r w:rsidRPr="0015288C">
              <w:rPr>
                <w:rFonts w:cs="Arial"/>
                <w:color w:val="000000"/>
              </w:rPr>
              <w:t>5GS_Ph1</w:t>
            </w:r>
          </w:p>
        </w:tc>
        <w:tc>
          <w:tcPr>
            <w:tcW w:w="1984" w:type="dxa"/>
            <w:tcBorders>
              <w:top w:val="outset" w:sz="6" w:space="0" w:color="000000"/>
              <w:left w:val="outset" w:sz="6" w:space="0" w:color="000000"/>
              <w:bottom w:val="outset" w:sz="6" w:space="0" w:color="000000"/>
              <w:right w:val="outset" w:sz="6" w:space="0" w:color="000000"/>
            </w:tcBorders>
            <w:shd w:val="clear" w:color="auto" w:fill="CCFFCC"/>
            <w:hideMark/>
          </w:tcPr>
          <w:p w:rsidR="0015288C" w:rsidRPr="0015288C" w:rsidRDefault="0015288C" w:rsidP="00AD2F2D">
            <w:pPr>
              <w:rPr>
                <w:rFonts w:cs="Arial"/>
                <w:color w:val="000000"/>
              </w:rPr>
            </w:pPr>
            <w:r w:rsidRPr="0015288C">
              <w:rPr>
                <w:rFonts w:cs="Arial"/>
                <w:color w:val="000000"/>
              </w:rPr>
              <w:t>Revision of S2-184201</w:t>
            </w:r>
          </w:p>
        </w:tc>
        <w:tc>
          <w:tcPr>
            <w:tcW w:w="1701" w:type="dxa"/>
            <w:tcBorders>
              <w:top w:val="outset" w:sz="6" w:space="0" w:color="000000"/>
              <w:left w:val="outset" w:sz="6" w:space="0" w:color="000000"/>
              <w:bottom w:val="outset" w:sz="6" w:space="0" w:color="000000"/>
              <w:right w:val="outset" w:sz="6" w:space="0" w:color="000000"/>
            </w:tcBorders>
            <w:shd w:val="clear" w:color="auto" w:fill="CCFFCC"/>
            <w:hideMark/>
          </w:tcPr>
          <w:p w:rsidR="0015288C" w:rsidRPr="0015288C" w:rsidRDefault="0015288C" w:rsidP="00AD2F2D">
            <w:pPr>
              <w:rPr>
                <w:rFonts w:cs="Arial"/>
                <w:b/>
                <w:color w:val="FF0000"/>
              </w:rPr>
            </w:pPr>
            <w:r>
              <w:rPr>
                <w:rFonts w:cs="Arial"/>
                <w:b/>
                <w:color w:val="FF0000"/>
              </w:rPr>
              <w:t>Agreed</w:t>
            </w:r>
          </w:p>
        </w:tc>
      </w:tr>
    </w:tbl>
    <w:p w:rsidR="006E5F16" w:rsidRDefault="006E5F16" w:rsidP="006E5F16">
      <w:pPr>
        <w:pStyle w:val="NormalWeb"/>
        <w:rPr>
          <w:rFonts w:eastAsia="Times New Roman" w:cs="Arial"/>
          <w:szCs w:val="18"/>
        </w:rPr>
      </w:pPr>
      <w:r>
        <w:rPr>
          <w:color w:val="000000"/>
        </w:rPr>
        <w:t xml:space="preserve">Created: 2018-04-15 09:39     </w:t>
      </w:r>
      <w:r>
        <w:rPr>
          <w:b/>
          <w:bCs/>
          <w:color w:val="000000"/>
        </w:rPr>
        <w:t>END OF LIST</w:t>
      </w:r>
    </w:p>
    <w:p w:rsidR="006E5F16" w:rsidRDefault="006E5F16" w:rsidP="006E5F16">
      <w:pPr>
        <w:pStyle w:val="NormalWeb"/>
      </w:pPr>
      <w:r>
        <w:rPr>
          <w:color w:val="FF0000"/>
          <w:sz w:val="32"/>
          <w:szCs w:val="32"/>
        </w:rPr>
        <w:t xml:space="preserve">Total documents: </w:t>
      </w:r>
      <w:r>
        <w:rPr>
          <w:b/>
          <w:bCs/>
          <w:color w:val="FF0000"/>
          <w:sz w:val="32"/>
          <w:szCs w:val="32"/>
        </w:rPr>
        <w:t xml:space="preserve">34 </w:t>
      </w:r>
    </w:p>
    <w:p w:rsidR="006C2BFB" w:rsidRPr="001B7304" w:rsidRDefault="006C2BFB" w:rsidP="001B7304">
      <w:pPr>
        <w:keepNext/>
        <w:keepLines/>
        <w:rPr>
          <w:rFonts w:cs="Arial"/>
          <w:sz w:val="24"/>
          <w:lang w:val="en-US"/>
        </w:rPr>
      </w:pPr>
    </w:p>
    <w:sectPr w:rsidR="006C2BFB" w:rsidRPr="001B7304" w:rsidSect="00A4027A">
      <w:pgSz w:w="16838" w:h="14173" w:orient="landscape"/>
      <w:pgMar w:top="600" w:right="600" w:bottom="600" w:left="600" w:header="600" w:footer="60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pStyle w:val="Heading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pStyle w:val="Heading8"/>
      <w:suff w:val="nothing"/>
      <w:lvlText w:val=""/>
      <w:lvlJc w:val="left"/>
      <w:pPr>
        <w:tabs>
          <w:tab w:val="num" w:pos="1440"/>
        </w:tabs>
        <w:ind w:left="1440" w:hanging="1440"/>
      </w:pPr>
    </w:lvl>
    <w:lvl w:ilvl="8">
      <w:start w:val="1"/>
      <w:numFmt w:val="none"/>
      <w:pStyle w:val="Heading9"/>
      <w:suff w:val="nothing"/>
      <w:lvlText w:val=""/>
      <w:lvlJc w:val="left"/>
      <w:pPr>
        <w:tabs>
          <w:tab w:val="num" w:pos="1584"/>
        </w:tabs>
        <w:ind w:left="1584" w:hanging="1584"/>
      </w:pPr>
    </w:lvl>
  </w:abstractNum>
  <w:abstractNum w:abstractNumId="1">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2">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3"/>
  </w:num>
  <w:num w:numId="4">
    <w:abstractNumId w:val="5"/>
  </w:num>
  <w:num w:numId="5">
    <w:abstractNumId w:val="7"/>
  </w:num>
  <w:num w:numId="6">
    <w:abstractNumId w:val="10"/>
  </w:num>
  <w:num w:numId="7">
    <w:abstractNumId w:val="4"/>
  </w:num>
  <w:num w:numId="8">
    <w:abstractNumId w:val="11"/>
  </w:num>
  <w:num w:numId="9">
    <w:abstractNumId w:val="2"/>
  </w:num>
  <w:num w:numId="10">
    <w:abstractNumId w:val="6"/>
  </w:num>
  <w:num w:numId="11">
    <w:abstractNumId w:val="8"/>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grammar="clean"/>
  <w:stylePaneFormatFilter w:val="0000"/>
  <w:defaultTabStop w:val="720"/>
  <w:defaultTableStyle w:val="Normal"/>
  <w:drawingGridHorizontalSpacing w:val="90"/>
  <w:drawingGridVerticalSpacing w:val="0"/>
  <w:displayHorizontalDrawingGridEvery w:val="0"/>
  <w:displayVerticalDrawingGridEvery w:val="0"/>
  <w:noPunctuationKerning/>
  <w:characterSpacingControl w:val="doNotCompress"/>
  <w:compat/>
  <w:rsids>
    <w:rsidRoot w:val="00B57CE6"/>
    <w:rsid w:val="0000040C"/>
    <w:rsid w:val="00000BB8"/>
    <w:rsid w:val="00000E2D"/>
    <w:rsid w:val="00004633"/>
    <w:rsid w:val="000057DE"/>
    <w:rsid w:val="00007869"/>
    <w:rsid w:val="000108FF"/>
    <w:rsid w:val="00010C8E"/>
    <w:rsid w:val="00013C5C"/>
    <w:rsid w:val="000149B9"/>
    <w:rsid w:val="00015DEC"/>
    <w:rsid w:val="000174EF"/>
    <w:rsid w:val="000179C5"/>
    <w:rsid w:val="00025050"/>
    <w:rsid w:val="00025FAB"/>
    <w:rsid w:val="000264F9"/>
    <w:rsid w:val="00031D15"/>
    <w:rsid w:val="0003572A"/>
    <w:rsid w:val="000366ED"/>
    <w:rsid w:val="00037B95"/>
    <w:rsid w:val="00042BA9"/>
    <w:rsid w:val="000462DD"/>
    <w:rsid w:val="000477B3"/>
    <w:rsid w:val="00050DE6"/>
    <w:rsid w:val="000545AE"/>
    <w:rsid w:val="00057FA6"/>
    <w:rsid w:val="000603B8"/>
    <w:rsid w:val="0006427D"/>
    <w:rsid w:val="0006453C"/>
    <w:rsid w:val="000646CE"/>
    <w:rsid w:val="00070ABE"/>
    <w:rsid w:val="000729E0"/>
    <w:rsid w:val="00073F62"/>
    <w:rsid w:val="0007669B"/>
    <w:rsid w:val="00077466"/>
    <w:rsid w:val="00083123"/>
    <w:rsid w:val="000851AA"/>
    <w:rsid w:val="000A096F"/>
    <w:rsid w:val="000A1C58"/>
    <w:rsid w:val="000A306B"/>
    <w:rsid w:val="000A33E3"/>
    <w:rsid w:val="000A513A"/>
    <w:rsid w:val="000A5BA8"/>
    <w:rsid w:val="000B0DAC"/>
    <w:rsid w:val="000C15DD"/>
    <w:rsid w:val="000C178D"/>
    <w:rsid w:val="000C1CB2"/>
    <w:rsid w:val="000C27A0"/>
    <w:rsid w:val="000C33D0"/>
    <w:rsid w:val="000C4692"/>
    <w:rsid w:val="000C6B58"/>
    <w:rsid w:val="000C7069"/>
    <w:rsid w:val="000D1C2C"/>
    <w:rsid w:val="000E0A9E"/>
    <w:rsid w:val="000E2E18"/>
    <w:rsid w:val="000E3E67"/>
    <w:rsid w:val="000F0796"/>
    <w:rsid w:val="000F0A92"/>
    <w:rsid w:val="000F0B3E"/>
    <w:rsid w:val="000F2D48"/>
    <w:rsid w:val="000F6E88"/>
    <w:rsid w:val="0010134F"/>
    <w:rsid w:val="001028DD"/>
    <w:rsid w:val="00102A55"/>
    <w:rsid w:val="00104057"/>
    <w:rsid w:val="001048F5"/>
    <w:rsid w:val="001065B6"/>
    <w:rsid w:val="001153ED"/>
    <w:rsid w:val="001159C9"/>
    <w:rsid w:val="00115CC2"/>
    <w:rsid w:val="0011709D"/>
    <w:rsid w:val="00117784"/>
    <w:rsid w:val="00121D96"/>
    <w:rsid w:val="00122032"/>
    <w:rsid w:val="001229ED"/>
    <w:rsid w:val="00126772"/>
    <w:rsid w:val="00126826"/>
    <w:rsid w:val="00126EF4"/>
    <w:rsid w:val="00131621"/>
    <w:rsid w:val="00131ED1"/>
    <w:rsid w:val="00132C69"/>
    <w:rsid w:val="00132EBD"/>
    <w:rsid w:val="001343D9"/>
    <w:rsid w:val="001344E3"/>
    <w:rsid w:val="00141AC6"/>
    <w:rsid w:val="0014270D"/>
    <w:rsid w:val="0014383A"/>
    <w:rsid w:val="001518AC"/>
    <w:rsid w:val="0015288C"/>
    <w:rsid w:val="00155479"/>
    <w:rsid w:val="00157DD0"/>
    <w:rsid w:val="00160AE7"/>
    <w:rsid w:val="00163073"/>
    <w:rsid w:val="00163EDC"/>
    <w:rsid w:val="00163F57"/>
    <w:rsid w:val="00172DA2"/>
    <w:rsid w:val="001744D6"/>
    <w:rsid w:val="00182B69"/>
    <w:rsid w:val="001840BD"/>
    <w:rsid w:val="001849E3"/>
    <w:rsid w:val="0018742C"/>
    <w:rsid w:val="00187E0A"/>
    <w:rsid w:val="0019101D"/>
    <w:rsid w:val="00191C3F"/>
    <w:rsid w:val="001944AE"/>
    <w:rsid w:val="001A0B7C"/>
    <w:rsid w:val="001A0DDA"/>
    <w:rsid w:val="001A4DC9"/>
    <w:rsid w:val="001A6847"/>
    <w:rsid w:val="001B2542"/>
    <w:rsid w:val="001B368A"/>
    <w:rsid w:val="001B52A9"/>
    <w:rsid w:val="001B7304"/>
    <w:rsid w:val="001C037C"/>
    <w:rsid w:val="001C0427"/>
    <w:rsid w:val="001C2C2E"/>
    <w:rsid w:val="001C7D58"/>
    <w:rsid w:val="001D027D"/>
    <w:rsid w:val="001D0A82"/>
    <w:rsid w:val="001D111C"/>
    <w:rsid w:val="001D1FF4"/>
    <w:rsid w:val="001D36F7"/>
    <w:rsid w:val="001D4B88"/>
    <w:rsid w:val="001E06C1"/>
    <w:rsid w:val="001E4940"/>
    <w:rsid w:val="001E63A8"/>
    <w:rsid w:val="001F0252"/>
    <w:rsid w:val="001F1623"/>
    <w:rsid w:val="001F1964"/>
    <w:rsid w:val="001F2EC6"/>
    <w:rsid w:val="001F3A8D"/>
    <w:rsid w:val="001F3D2D"/>
    <w:rsid w:val="001F4937"/>
    <w:rsid w:val="001F740F"/>
    <w:rsid w:val="001F7DF4"/>
    <w:rsid w:val="0020218F"/>
    <w:rsid w:val="002031FA"/>
    <w:rsid w:val="002040F3"/>
    <w:rsid w:val="0020490E"/>
    <w:rsid w:val="00205A03"/>
    <w:rsid w:val="00211765"/>
    <w:rsid w:val="002120B3"/>
    <w:rsid w:val="00212E23"/>
    <w:rsid w:val="002147CE"/>
    <w:rsid w:val="002153B4"/>
    <w:rsid w:val="00217A04"/>
    <w:rsid w:val="002203C2"/>
    <w:rsid w:val="00223DB6"/>
    <w:rsid w:val="00224488"/>
    <w:rsid w:val="00226977"/>
    <w:rsid w:val="002305A1"/>
    <w:rsid w:val="00232DA5"/>
    <w:rsid w:val="00233663"/>
    <w:rsid w:val="002373E6"/>
    <w:rsid w:val="00240004"/>
    <w:rsid w:val="0024555A"/>
    <w:rsid w:val="0024667C"/>
    <w:rsid w:val="00246A6A"/>
    <w:rsid w:val="00246EF7"/>
    <w:rsid w:val="0024721B"/>
    <w:rsid w:val="00247E5F"/>
    <w:rsid w:val="0025235C"/>
    <w:rsid w:val="002527E5"/>
    <w:rsid w:val="0025353C"/>
    <w:rsid w:val="002544D5"/>
    <w:rsid w:val="0025505E"/>
    <w:rsid w:val="0025577B"/>
    <w:rsid w:val="00260ED4"/>
    <w:rsid w:val="002613C8"/>
    <w:rsid w:val="00264C1A"/>
    <w:rsid w:val="00266504"/>
    <w:rsid w:val="002703A1"/>
    <w:rsid w:val="00270EC6"/>
    <w:rsid w:val="002712E6"/>
    <w:rsid w:val="00281126"/>
    <w:rsid w:val="00281B4C"/>
    <w:rsid w:val="002866DB"/>
    <w:rsid w:val="00290536"/>
    <w:rsid w:val="0029060E"/>
    <w:rsid w:val="00290DAB"/>
    <w:rsid w:val="0029139D"/>
    <w:rsid w:val="00292C70"/>
    <w:rsid w:val="00295AFB"/>
    <w:rsid w:val="00295B49"/>
    <w:rsid w:val="00296ED2"/>
    <w:rsid w:val="002A0921"/>
    <w:rsid w:val="002A0B68"/>
    <w:rsid w:val="002A44BC"/>
    <w:rsid w:val="002A4E82"/>
    <w:rsid w:val="002A6C6F"/>
    <w:rsid w:val="002B0699"/>
    <w:rsid w:val="002B3B49"/>
    <w:rsid w:val="002B5049"/>
    <w:rsid w:val="002B6581"/>
    <w:rsid w:val="002B7B34"/>
    <w:rsid w:val="002C2A0F"/>
    <w:rsid w:val="002C4195"/>
    <w:rsid w:val="002D2721"/>
    <w:rsid w:val="002D3803"/>
    <w:rsid w:val="002D52BC"/>
    <w:rsid w:val="002D581C"/>
    <w:rsid w:val="002D6388"/>
    <w:rsid w:val="002D63C7"/>
    <w:rsid w:val="002F080D"/>
    <w:rsid w:val="002F1227"/>
    <w:rsid w:val="002F1ED2"/>
    <w:rsid w:val="002F2EE3"/>
    <w:rsid w:val="002F3BDA"/>
    <w:rsid w:val="002F5201"/>
    <w:rsid w:val="002F5545"/>
    <w:rsid w:val="002F6F5B"/>
    <w:rsid w:val="002F7269"/>
    <w:rsid w:val="00301341"/>
    <w:rsid w:val="0030302E"/>
    <w:rsid w:val="00303F4E"/>
    <w:rsid w:val="003041B3"/>
    <w:rsid w:val="00310613"/>
    <w:rsid w:val="003106EF"/>
    <w:rsid w:val="0031156E"/>
    <w:rsid w:val="00311967"/>
    <w:rsid w:val="00312408"/>
    <w:rsid w:val="00314D51"/>
    <w:rsid w:val="00323580"/>
    <w:rsid w:val="003268F9"/>
    <w:rsid w:val="00330E8E"/>
    <w:rsid w:val="003378C1"/>
    <w:rsid w:val="00337BD6"/>
    <w:rsid w:val="0034123A"/>
    <w:rsid w:val="00344F10"/>
    <w:rsid w:val="00351AC7"/>
    <w:rsid w:val="00352F22"/>
    <w:rsid w:val="00364365"/>
    <w:rsid w:val="00365526"/>
    <w:rsid w:val="00370C5B"/>
    <w:rsid w:val="0037179E"/>
    <w:rsid w:val="00372107"/>
    <w:rsid w:val="00375634"/>
    <w:rsid w:val="00377920"/>
    <w:rsid w:val="00382177"/>
    <w:rsid w:val="00385502"/>
    <w:rsid w:val="003855CB"/>
    <w:rsid w:val="00387F47"/>
    <w:rsid w:val="00394895"/>
    <w:rsid w:val="003956E3"/>
    <w:rsid w:val="00396E03"/>
    <w:rsid w:val="0039724C"/>
    <w:rsid w:val="003A322A"/>
    <w:rsid w:val="003B079F"/>
    <w:rsid w:val="003B4D00"/>
    <w:rsid w:val="003B6EA3"/>
    <w:rsid w:val="003C1E1A"/>
    <w:rsid w:val="003C2315"/>
    <w:rsid w:val="003C3D29"/>
    <w:rsid w:val="003C4993"/>
    <w:rsid w:val="003C76BB"/>
    <w:rsid w:val="003D3164"/>
    <w:rsid w:val="003D6A0F"/>
    <w:rsid w:val="003D7929"/>
    <w:rsid w:val="003E0BE5"/>
    <w:rsid w:val="003E19FE"/>
    <w:rsid w:val="003E25E8"/>
    <w:rsid w:val="003E3085"/>
    <w:rsid w:val="003E5E4E"/>
    <w:rsid w:val="003E6742"/>
    <w:rsid w:val="003F21E8"/>
    <w:rsid w:val="003F33B7"/>
    <w:rsid w:val="003F4166"/>
    <w:rsid w:val="00403CC7"/>
    <w:rsid w:val="00411B20"/>
    <w:rsid w:val="0041435B"/>
    <w:rsid w:val="00414A34"/>
    <w:rsid w:val="004165BB"/>
    <w:rsid w:val="00417C2A"/>
    <w:rsid w:val="0042088A"/>
    <w:rsid w:val="00421DB7"/>
    <w:rsid w:val="00422C65"/>
    <w:rsid w:val="00426ECE"/>
    <w:rsid w:val="004271A6"/>
    <w:rsid w:val="004307CD"/>
    <w:rsid w:val="00431ABE"/>
    <w:rsid w:val="00433479"/>
    <w:rsid w:val="00433713"/>
    <w:rsid w:val="00433D8D"/>
    <w:rsid w:val="00436300"/>
    <w:rsid w:val="004414CA"/>
    <w:rsid w:val="00441AAC"/>
    <w:rsid w:val="00444731"/>
    <w:rsid w:val="00444DC1"/>
    <w:rsid w:val="004450F3"/>
    <w:rsid w:val="0044550C"/>
    <w:rsid w:val="00446ECA"/>
    <w:rsid w:val="00447F56"/>
    <w:rsid w:val="00450AAB"/>
    <w:rsid w:val="00453B27"/>
    <w:rsid w:val="004553C3"/>
    <w:rsid w:val="0045572B"/>
    <w:rsid w:val="004564DE"/>
    <w:rsid w:val="00464D81"/>
    <w:rsid w:val="00470285"/>
    <w:rsid w:val="00471962"/>
    <w:rsid w:val="00471CA8"/>
    <w:rsid w:val="004721F2"/>
    <w:rsid w:val="00473199"/>
    <w:rsid w:val="004752C0"/>
    <w:rsid w:val="00476099"/>
    <w:rsid w:val="0047679C"/>
    <w:rsid w:val="004811F1"/>
    <w:rsid w:val="004836FB"/>
    <w:rsid w:val="004871A7"/>
    <w:rsid w:val="00487D8A"/>
    <w:rsid w:val="00490C78"/>
    <w:rsid w:val="004939A3"/>
    <w:rsid w:val="00495EF8"/>
    <w:rsid w:val="004A0708"/>
    <w:rsid w:val="004A2720"/>
    <w:rsid w:val="004A5022"/>
    <w:rsid w:val="004A55D2"/>
    <w:rsid w:val="004B119F"/>
    <w:rsid w:val="004B2EDB"/>
    <w:rsid w:val="004B3773"/>
    <w:rsid w:val="004B7834"/>
    <w:rsid w:val="004C1A0C"/>
    <w:rsid w:val="004C1DB3"/>
    <w:rsid w:val="004C36D5"/>
    <w:rsid w:val="004C43B1"/>
    <w:rsid w:val="004C4E28"/>
    <w:rsid w:val="004C594B"/>
    <w:rsid w:val="004C5F0A"/>
    <w:rsid w:val="004C7DCE"/>
    <w:rsid w:val="004D3EED"/>
    <w:rsid w:val="004D5DB4"/>
    <w:rsid w:val="004D74D4"/>
    <w:rsid w:val="004E0D75"/>
    <w:rsid w:val="004E5BA1"/>
    <w:rsid w:val="004F013D"/>
    <w:rsid w:val="004F083F"/>
    <w:rsid w:val="004F49F5"/>
    <w:rsid w:val="004F7BCA"/>
    <w:rsid w:val="00504354"/>
    <w:rsid w:val="00504F26"/>
    <w:rsid w:val="005128BA"/>
    <w:rsid w:val="00513000"/>
    <w:rsid w:val="00513C4F"/>
    <w:rsid w:val="00514B8D"/>
    <w:rsid w:val="00516A87"/>
    <w:rsid w:val="00523519"/>
    <w:rsid w:val="0052564E"/>
    <w:rsid w:val="00526CA9"/>
    <w:rsid w:val="00532538"/>
    <w:rsid w:val="005351BE"/>
    <w:rsid w:val="0053617B"/>
    <w:rsid w:val="00537E4E"/>
    <w:rsid w:val="0054028D"/>
    <w:rsid w:val="005402A8"/>
    <w:rsid w:val="005425E1"/>
    <w:rsid w:val="00547313"/>
    <w:rsid w:val="00550E08"/>
    <w:rsid w:val="00550F83"/>
    <w:rsid w:val="0055348D"/>
    <w:rsid w:val="00553E59"/>
    <w:rsid w:val="00554624"/>
    <w:rsid w:val="00554A50"/>
    <w:rsid w:val="00555CB4"/>
    <w:rsid w:val="00556BD1"/>
    <w:rsid w:val="00557C6F"/>
    <w:rsid w:val="00560867"/>
    <w:rsid w:val="00561868"/>
    <w:rsid w:val="005645AD"/>
    <w:rsid w:val="0056513C"/>
    <w:rsid w:val="00565A43"/>
    <w:rsid w:val="0057013A"/>
    <w:rsid w:val="00581DDE"/>
    <w:rsid w:val="00586AE1"/>
    <w:rsid w:val="0058719E"/>
    <w:rsid w:val="00590412"/>
    <w:rsid w:val="0059120B"/>
    <w:rsid w:val="00593100"/>
    <w:rsid w:val="00594287"/>
    <w:rsid w:val="00596680"/>
    <w:rsid w:val="00596BA6"/>
    <w:rsid w:val="005A1309"/>
    <w:rsid w:val="005A3AFE"/>
    <w:rsid w:val="005A52B6"/>
    <w:rsid w:val="005B041B"/>
    <w:rsid w:val="005B129F"/>
    <w:rsid w:val="005B2E8E"/>
    <w:rsid w:val="005B6C4C"/>
    <w:rsid w:val="005C0D56"/>
    <w:rsid w:val="005C11A7"/>
    <w:rsid w:val="005D0F84"/>
    <w:rsid w:val="005D3837"/>
    <w:rsid w:val="005D446C"/>
    <w:rsid w:val="005D77BE"/>
    <w:rsid w:val="005E03E2"/>
    <w:rsid w:val="005E2484"/>
    <w:rsid w:val="005E2D19"/>
    <w:rsid w:val="005F2145"/>
    <w:rsid w:val="005F3349"/>
    <w:rsid w:val="005F5452"/>
    <w:rsid w:val="00603BA9"/>
    <w:rsid w:val="00605580"/>
    <w:rsid w:val="00610F03"/>
    <w:rsid w:val="00611429"/>
    <w:rsid w:val="0061336E"/>
    <w:rsid w:val="006134D6"/>
    <w:rsid w:val="0062096E"/>
    <w:rsid w:val="00622FF4"/>
    <w:rsid w:val="0063144D"/>
    <w:rsid w:val="00634C97"/>
    <w:rsid w:val="00635998"/>
    <w:rsid w:val="00650254"/>
    <w:rsid w:val="00650D20"/>
    <w:rsid w:val="0065359A"/>
    <w:rsid w:val="00655592"/>
    <w:rsid w:val="006557F2"/>
    <w:rsid w:val="00655E8F"/>
    <w:rsid w:val="0066111F"/>
    <w:rsid w:val="00662048"/>
    <w:rsid w:val="006644D6"/>
    <w:rsid w:val="0067634D"/>
    <w:rsid w:val="006764A6"/>
    <w:rsid w:val="00676688"/>
    <w:rsid w:val="00676BF2"/>
    <w:rsid w:val="00677BD1"/>
    <w:rsid w:val="00680938"/>
    <w:rsid w:val="00681977"/>
    <w:rsid w:val="006835AA"/>
    <w:rsid w:val="00684040"/>
    <w:rsid w:val="00690847"/>
    <w:rsid w:val="006920B0"/>
    <w:rsid w:val="00693B4B"/>
    <w:rsid w:val="006976F8"/>
    <w:rsid w:val="006A2202"/>
    <w:rsid w:val="006A531E"/>
    <w:rsid w:val="006A73B6"/>
    <w:rsid w:val="006A7A98"/>
    <w:rsid w:val="006B0CB5"/>
    <w:rsid w:val="006B57FA"/>
    <w:rsid w:val="006C2BFB"/>
    <w:rsid w:val="006C5D1C"/>
    <w:rsid w:val="006C69CB"/>
    <w:rsid w:val="006D05C1"/>
    <w:rsid w:val="006D166D"/>
    <w:rsid w:val="006D4038"/>
    <w:rsid w:val="006D58F5"/>
    <w:rsid w:val="006D5A5F"/>
    <w:rsid w:val="006D5CDE"/>
    <w:rsid w:val="006D5F79"/>
    <w:rsid w:val="006D628A"/>
    <w:rsid w:val="006D6A71"/>
    <w:rsid w:val="006D6E5D"/>
    <w:rsid w:val="006E02AB"/>
    <w:rsid w:val="006E2016"/>
    <w:rsid w:val="006E5F16"/>
    <w:rsid w:val="006E72ED"/>
    <w:rsid w:val="006F1471"/>
    <w:rsid w:val="006F1F29"/>
    <w:rsid w:val="006F31CE"/>
    <w:rsid w:val="006F4470"/>
    <w:rsid w:val="006F610F"/>
    <w:rsid w:val="00703889"/>
    <w:rsid w:val="0070424C"/>
    <w:rsid w:val="00704488"/>
    <w:rsid w:val="00705931"/>
    <w:rsid w:val="00710A70"/>
    <w:rsid w:val="00711B13"/>
    <w:rsid w:val="0071296B"/>
    <w:rsid w:val="00712E72"/>
    <w:rsid w:val="0071582E"/>
    <w:rsid w:val="00716021"/>
    <w:rsid w:val="007216AA"/>
    <w:rsid w:val="00721BBB"/>
    <w:rsid w:val="007227EC"/>
    <w:rsid w:val="00725A7A"/>
    <w:rsid w:val="00727B45"/>
    <w:rsid w:val="00731BF5"/>
    <w:rsid w:val="00731FDD"/>
    <w:rsid w:val="007348C3"/>
    <w:rsid w:val="00735D04"/>
    <w:rsid w:val="00740B99"/>
    <w:rsid w:val="00743841"/>
    <w:rsid w:val="00745A5A"/>
    <w:rsid w:val="00751D08"/>
    <w:rsid w:val="00751EDF"/>
    <w:rsid w:val="00755CAB"/>
    <w:rsid w:val="00756B9D"/>
    <w:rsid w:val="00761C4E"/>
    <w:rsid w:val="00764209"/>
    <w:rsid w:val="00764450"/>
    <w:rsid w:val="00764C52"/>
    <w:rsid w:val="007658B3"/>
    <w:rsid w:val="007673E1"/>
    <w:rsid w:val="007710F0"/>
    <w:rsid w:val="007727B6"/>
    <w:rsid w:val="00773107"/>
    <w:rsid w:val="0078080F"/>
    <w:rsid w:val="00781FB3"/>
    <w:rsid w:val="007836BC"/>
    <w:rsid w:val="00783B0A"/>
    <w:rsid w:val="00787C51"/>
    <w:rsid w:val="00787EF9"/>
    <w:rsid w:val="007907BD"/>
    <w:rsid w:val="00790BD0"/>
    <w:rsid w:val="00790E22"/>
    <w:rsid w:val="00791A9D"/>
    <w:rsid w:val="007921D8"/>
    <w:rsid w:val="007934C5"/>
    <w:rsid w:val="00794774"/>
    <w:rsid w:val="007949CD"/>
    <w:rsid w:val="0079504C"/>
    <w:rsid w:val="00795E56"/>
    <w:rsid w:val="007A1424"/>
    <w:rsid w:val="007A270A"/>
    <w:rsid w:val="007A71A4"/>
    <w:rsid w:val="007B3309"/>
    <w:rsid w:val="007B42E4"/>
    <w:rsid w:val="007B6333"/>
    <w:rsid w:val="007B74DF"/>
    <w:rsid w:val="007B758A"/>
    <w:rsid w:val="007B7F91"/>
    <w:rsid w:val="007C04A9"/>
    <w:rsid w:val="007C209F"/>
    <w:rsid w:val="007C42F9"/>
    <w:rsid w:val="007C5C1F"/>
    <w:rsid w:val="007C6032"/>
    <w:rsid w:val="007C6734"/>
    <w:rsid w:val="007C7F51"/>
    <w:rsid w:val="007D21AC"/>
    <w:rsid w:val="007D4DAF"/>
    <w:rsid w:val="007D7565"/>
    <w:rsid w:val="007E32AD"/>
    <w:rsid w:val="007E4907"/>
    <w:rsid w:val="007E767E"/>
    <w:rsid w:val="007E7889"/>
    <w:rsid w:val="007F0710"/>
    <w:rsid w:val="007F079B"/>
    <w:rsid w:val="007F1AEB"/>
    <w:rsid w:val="007F4223"/>
    <w:rsid w:val="00800644"/>
    <w:rsid w:val="0080221F"/>
    <w:rsid w:val="00804B97"/>
    <w:rsid w:val="008079AB"/>
    <w:rsid w:val="00813D85"/>
    <w:rsid w:val="00816183"/>
    <w:rsid w:val="008170B4"/>
    <w:rsid w:val="00817837"/>
    <w:rsid w:val="00817B29"/>
    <w:rsid w:val="008210AC"/>
    <w:rsid w:val="00821141"/>
    <w:rsid w:val="008211FC"/>
    <w:rsid w:val="00821989"/>
    <w:rsid w:val="00823199"/>
    <w:rsid w:val="00827A41"/>
    <w:rsid w:val="008307C5"/>
    <w:rsid w:val="00830E0D"/>
    <w:rsid w:val="00831CB2"/>
    <w:rsid w:val="0083259C"/>
    <w:rsid w:val="00832605"/>
    <w:rsid w:val="0083383E"/>
    <w:rsid w:val="00837196"/>
    <w:rsid w:val="0084034C"/>
    <w:rsid w:val="00841BF3"/>
    <w:rsid w:val="00845D31"/>
    <w:rsid w:val="00847028"/>
    <w:rsid w:val="00847AA2"/>
    <w:rsid w:val="00850876"/>
    <w:rsid w:val="0085177A"/>
    <w:rsid w:val="008517DB"/>
    <w:rsid w:val="008521DE"/>
    <w:rsid w:val="0085359B"/>
    <w:rsid w:val="008551D6"/>
    <w:rsid w:val="008564B0"/>
    <w:rsid w:val="00857C65"/>
    <w:rsid w:val="00860C32"/>
    <w:rsid w:val="00860D75"/>
    <w:rsid w:val="00860F25"/>
    <w:rsid w:val="00871D5E"/>
    <w:rsid w:val="0087533D"/>
    <w:rsid w:val="00875F52"/>
    <w:rsid w:val="00876AC0"/>
    <w:rsid w:val="00881139"/>
    <w:rsid w:val="008814BD"/>
    <w:rsid w:val="00881B58"/>
    <w:rsid w:val="00881EFF"/>
    <w:rsid w:val="008908AE"/>
    <w:rsid w:val="008909D5"/>
    <w:rsid w:val="008956A0"/>
    <w:rsid w:val="008962E0"/>
    <w:rsid w:val="008A26DE"/>
    <w:rsid w:val="008A5C6C"/>
    <w:rsid w:val="008A6C84"/>
    <w:rsid w:val="008B00F1"/>
    <w:rsid w:val="008B0C21"/>
    <w:rsid w:val="008B12C9"/>
    <w:rsid w:val="008B1483"/>
    <w:rsid w:val="008B2909"/>
    <w:rsid w:val="008B5CE2"/>
    <w:rsid w:val="008C0B58"/>
    <w:rsid w:val="008C0D92"/>
    <w:rsid w:val="008C11C6"/>
    <w:rsid w:val="008C33CB"/>
    <w:rsid w:val="008C65E3"/>
    <w:rsid w:val="008C67C8"/>
    <w:rsid w:val="008C76C8"/>
    <w:rsid w:val="008D2892"/>
    <w:rsid w:val="008D446A"/>
    <w:rsid w:val="008D7188"/>
    <w:rsid w:val="008D7898"/>
    <w:rsid w:val="008E1A3D"/>
    <w:rsid w:val="008E52AB"/>
    <w:rsid w:val="008E56AE"/>
    <w:rsid w:val="008E7AE8"/>
    <w:rsid w:val="008F1C96"/>
    <w:rsid w:val="008F2D51"/>
    <w:rsid w:val="008F5EE4"/>
    <w:rsid w:val="008F649D"/>
    <w:rsid w:val="008F6738"/>
    <w:rsid w:val="008F78BA"/>
    <w:rsid w:val="008F7C1A"/>
    <w:rsid w:val="009079C0"/>
    <w:rsid w:val="00910D46"/>
    <w:rsid w:val="009138A9"/>
    <w:rsid w:val="00913AF0"/>
    <w:rsid w:val="009176CA"/>
    <w:rsid w:val="0092024A"/>
    <w:rsid w:val="00920345"/>
    <w:rsid w:val="0092056D"/>
    <w:rsid w:val="0092085B"/>
    <w:rsid w:val="0092190E"/>
    <w:rsid w:val="0092279F"/>
    <w:rsid w:val="00922D09"/>
    <w:rsid w:val="0092484B"/>
    <w:rsid w:val="00925697"/>
    <w:rsid w:val="00925B4F"/>
    <w:rsid w:val="009273A6"/>
    <w:rsid w:val="00931FC8"/>
    <w:rsid w:val="00932261"/>
    <w:rsid w:val="009331EC"/>
    <w:rsid w:val="00934496"/>
    <w:rsid w:val="00935E89"/>
    <w:rsid w:val="00936F35"/>
    <w:rsid w:val="009413D6"/>
    <w:rsid w:val="009420AB"/>
    <w:rsid w:val="00944F5D"/>
    <w:rsid w:val="0094514D"/>
    <w:rsid w:val="0094752A"/>
    <w:rsid w:val="00950759"/>
    <w:rsid w:val="00954304"/>
    <w:rsid w:val="00957053"/>
    <w:rsid w:val="00960A95"/>
    <w:rsid w:val="009726BB"/>
    <w:rsid w:val="00975E38"/>
    <w:rsid w:val="009771C1"/>
    <w:rsid w:val="0098283D"/>
    <w:rsid w:val="00982B1A"/>
    <w:rsid w:val="00984033"/>
    <w:rsid w:val="009850A2"/>
    <w:rsid w:val="00987833"/>
    <w:rsid w:val="00991449"/>
    <w:rsid w:val="0099453A"/>
    <w:rsid w:val="0099538A"/>
    <w:rsid w:val="0099565B"/>
    <w:rsid w:val="009961C9"/>
    <w:rsid w:val="00996D1D"/>
    <w:rsid w:val="00997BCE"/>
    <w:rsid w:val="00997F49"/>
    <w:rsid w:val="009A05EB"/>
    <w:rsid w:val="009A1206"/>
    <w:rsid w:val="009A6ECE"/>
    <w:rsid w:val="009B3BDE"/>
    <w:rsid w:val="009B5D21"/>
    <w:rsid w:val="009B5E2D"/>
    <w:rsid w:val="009B5EAE"/>
    <w:rsid w:val="009B6139"/>
    <w:rsid w:val="009B69B7"/>
    <w:rsid w:val="009B7EDC"/>
    <w:rsid w:val="009C069B"/>
    <w:rsid w:val="009C4DE6"/>
    <w:rsid w:val="009C6370"/>
    <w:rsid w:val="009C6E6F"/>
    <w:rsid w:val="009D0E15"/>
    <w:rsid w:val="009D4476"/>
    <w:rsid w:val="009D44F1"/>
    <w:rsid w:val="009E0771"/>
    <w:rsid w:val="009E36E0"/>
    <w:rsid w:val="009E4A02"/>
    <w:rsid w:val="009E7B47"/>
    <w:rsid w:val="009F40E7"/>
    <w:rsid w:val="009F520E"/>
    <w:rsid w:val="00A04F17"/>
    <w:rsid w:val="00A10A56"/>
    <w:rsid w:val="00A118E3"/>
    <w:rsid w:val="00A1455C"/>
    <w:rsid w:val="00A14936"/>
    <w:rsid w:val="00A2465D"/>
    <w:rsid w:val="00A246AA"/>
    <w:rsid w:val="00A26122"/>
    <w:rsid w:val="00A3334F"/>
    <w:rsid w:val="00A4027A"/>
    <w:rsid w:val="00A412C7"/>
    <w:rsid w:val="00A44609"/>
    <w:rsid w:val="00A47EE3"/>
    <w:rsid w:val="00A50B95"/>
    <w:rsid w:val="00A52454"/>
    <w:rsid w:val="00A52F32"/>
    <w:rsid w:val="00A53D08"/>
    <w:rsid w:val="00A575F7"/>
    <w:rsid w:val="00A601F2"/>
    <w:rsid w:val="00A63D22"/>
    <w:rsid w:val="00A71DB9"/>
    <w:rsid w:val="00A71EE9"/>
    <w:rsid w:val="00A72261"/>
    <w:rsid w:val="00A74347"/>
    <w:rsid w:val="00A76207"/>
    <w:rsid w:val="00A813E2"/>
    <w:rsid w:val="00A8172F"/>
    <w:rsid w:val="00A83442"/>
    <w:rsid w:val="00A859A9"/>
    <w:rsid w:val="00A87387"/>
    <w:rsid w:val="00A9008F"/>
    <w:rsid w:val="00A90AC1"/>
    <w:rsid w:val="00A91EC6"/>
    <w:rsid w:val="00A92490"/>
    <w:rsid w:val="00A95A1E"/>
    <w:rsid w:val="00AA00B7"/>
    <w:rsid w:val="00AA0938"/>
    <w:rsid w:val="00AA1BAB"/>
    <w:rsid w:val="00AA2BD9"/>
    <w:rsid w:val="00AA3931"/>
    <w:rsid w:val="00AA4865"/>
    <w:rsid w:val="00AA4E78"/>
    <w:rsid w:val="00AA520B"/>
    <w:rsid w:val="00AA5722"/>
    <w:rsid w:val="00AA64F1"/>
    <w:rsid w:val="00AB03A5"/>
    <w:rsid w:val="00AB278F"/>
    <w:rsid w:val="00AB3535"/>
    <w:rsid w:val="00AC1D77"/>
    <w:rsid w:val="00AC64B0"/>
    <w:rsid w:val="00AC76F3"/>
    <w:rsid w:val="00AD1F52"/>
    <w:rsid w:val="00AD2F2D"/>
    <w:rsid w:val="00AD3AAF"/>
    <w:rsid w:val="00AE13AC"/>
    <w:rsid w:val="00AE35B1"/>
    <w:rsid w:val="00AE3DFD"/>
    <w:rsid w:val="00AE4CD0"/>
    <w:rsid w:val="00AE6DFD"/>
    <w:rsid w:val="00AE7699"/>
    <w:rsid w:val="00AF0275"/>
    <w:rsid w:val="00AF0559"/>
    <w:rsid w:val="00AF247F"/>
    <w:rsid w:val="00AF26AD"/>
    <w:rsid w:val="00AF44B0"/>
    <w:rsid w:val="00B00A2F"/>
    <w:rsid w:val="00B05619"/>
    <w:rsid w:val="00B23CCD"/>
    <w:rsid w:val="00B2422F"/>
    <w:rsid w:val="00B2424C"/>
    <w:rsid w:val="00B268E4"/>
    <w:rsid w:val="00B345E0"/>
    <w:rsid w:val="00B402F6"/>
    <w:rsid w:val="00B40BD1"/>
    <w:rsid w:val="00B4232F"/>
    <w:rsid w:val="00B43745"/>
    <w:rsid w:val="00B44892"/>
    <w:rsid w:val="00B46386"/>
    <w:rsid w:val="00B478E7"/>
    <w:rsid w:val="00B51B78"/>
    <w:rsid w:val="00B51CD0"/>
    <w:rsid w:val="00B57CE6"/>
    <w:rsid w:val="00B60519"/>
    <w:rsid w:val="00B613EE"/>
    <w:rsid w:val="00B614CF"/>
    <w:rsid w:val="00B63964"/>
    <w:rsid w:val="00B7152C"/>
    <w:rsid w:val="00B75C8D"/>
    <w:rsid w:val="00B7698E"/>
    <w:rsid w:val="00B76B49"/>
    <w:rsid w:val="00B77B07"/>
    <w:rsid w:val="00B90B23"/>
    <w:rsid w:val="00B91D97"/>
    <w:rsid w:val="00B951DA"/>
    <w:rsid w:val="00B97F34"/>
    <w:rsid w:val="00BA0CCD"/>
    <w:rsid w:val="00BA187A"/>
    <w:rsid w:val="00BA405F"/>
    <w:rsid w:val="00BA598D"/>
    <w:rsid w:val="00BB2931"/>
    <w:rsid w:val="00BB3A90"/>
    <w:rsid w:val="00BC18ED"/>
    <w:rsid w:val="00BC7465"/>
    <w:rsid w:val="00BD0417"/>
    <w:rsid w:val="00BD415E"/>
    <w:rsid w:val="00BD54C0"/>
    <w:rsid w:val="00BD67A0"/>
    <w:rsid w:val="00BD6FA7"/>
    <w:rsid w:val="00BD7D51"/>
    <w:rsid w:val="00BE174F"/>
    <w:rsid w:val="00BE1C76"/>
    <w:rsid w:val="00BE3627"/>
    <w:rsid w:val="00BE4B7F"/>
    <w:rsid w:val="00BE66C5"/>
    <w:rsid w:val="00BF0F31"/>
    <w:rsid w:val="00BF2611"/>
    <w:rsid w:val="00BF29B8"/>
    <w:rsid w:val="00BF3766"/>
    <w:rsid w:val="00C03769"/>
    <w:rsid w:val="00C047C6"/>
    <w:rsid w:val="00C11C50"/>
    <w:rsid w:val="00C12918"/>
    <w:rsid w:val="00C13DA6"/>
    <w:rsid w:val="00C16FD7"/>
    <w:rsid w:val="00C17777"/>
    <w:rsid w:val="00C20E86"/>
    <w:rsid w:val="00C231A3"/>
    <w:rsid w:val="00C23AE6"/>
    <w:rsid w:val="00C23E0C"/>
    <w:rsid w:val="00C25324"/>
    <w:rsid w:val="00C25728"/>
    <w:rsid w:val="00C25AA3"/>
    <w:rsid w:val="00C3050B"/>
    <w:rsid w:val="00C3281E"/>
    <w:rsid w:val="00C328EA"/>
    <w:rsid w:val="00C35FBF"/>
    <w:rsid w:val="00C44083"/>
    <w:rsid w:val="00C44942"/>
    <w:rsid w:val="00C45060"/>
    <w:rsid w:val="00C46EFF"/>
    <w:rsid w:val="00C511AF"/>
    <w:rsid w:val="00C517FB"/>
    <w:rsid w:val="00C51A2A"/>
    <w:rsid w:val="00C53B34"/>
    <w:rsid w:val="00C53CEE"/>
    <w:rsid w:val="00C54532"/>
    <w:rsid w:val="00C5622C"/>
    <w:rsid w:val="00C60515"/>
    <w:rsid w:val="00C610D6"/>
    <w:rsid w:val="00C62CDF"/>
    <w:rsid w:val="00C66126"/>
    <w:rsid w:val="00C761B1"/>
    <w:rsid w:val="00C81F3E"/>
    <w:rsid w:val="00C82B5C"/>
    <w:rsid w:val="00C832B8"/>
    <w:rsid w:val="00C86396"/>
    <w:rsid w:val="00C879C5"/>
    <w:rsid w:val="00C944B0"/>
    <w:rsid w:val="00C96E8E"/>
    <w:rsid w:val="00C97EC9"/>
    <w:rsid w:val="00CA0323"/>
    <w:rsid w:val="00CA7AD0"/>
    <w:rsid w:val="00CB4E12"/>
    <w:rsid w:val="00CC1C24"/>
    <w:rsid w:val="00CC35A4"/>
    <w:rsid w:val="00CC3719"/>
    <w:rsid w:val="00CC5190"/>
    <w:rsid w:val="00CC5CE0"/>
    <w:rsid w:val="00CC63F9"/>
    <w:rsid w:val="00CD0745"/>
    <w:rsid w:val="00CD4059"/>
    <w:rsid w:val="00CD76AF"/>
    <w:rsid w:val="00CE0517"/>
    <w:rsid w:val="00CE0D83"/>
    <w:rsid w:val="00CE2C3C"/>
    <w:rsid w:val="00CE670C"/>
    <w:rsid w:val="00CE7229"/>
    <w:rsid w:val="00D01AAB"/>
    <w:rsid w:val="00D02F56"/>
    <w:rsid w:val="00D04853"/>
    <w:rsid w:val="00D04AAB"/>
    <w:rsid w:val="00D11D7E"/>
    <w:rsid w:val="00D161F9"/>
    <w:rsid w:val="00D17405"/>
    <w:rsid w:val="00D200FF"/>
    <w:rsid w:val="00D21163"/>
    <w:rsid w:val="00D22089"/>
    <w:rsid w:val="00D235C9"/>
    <w:rsid w:val="00D317D4"/>
    <w:rsid w:val="00D345DD"/>
    <w:rsid w:val="00D4017D"/>
    <w:rsid w:val="00D406D6"/>
    <w:rsid w:val="00D41259"/>
    <w:rsid w:val="00D421FD"/>
    <w:rsid w:val="00D42944"/>
    <w:rsid w:val="00D44900"/>
    <w:rsid w:val="00D50170"/>
    <w:rsid w:val="00D57CDC"/>
    <w:rsid w:val="00D60178"/>
    <w:rsid w:val="00D6225E"/>
    <w:rsid w:val="00D674AA"/>
    <w:rsid w:val="00D733F0"/>
    <w:rsid w:val="00D76117"/>
    <w:rsid w:val="00D77A3E"/>
    <w:rsid w:val="00D77AB7"/>
    <w:rsid w:val="00D80D43"/>
    <w:rsid w:val="00D8576B"/>
    <w:rsid w:val="00D85D6C"/>
    <w:rsid w:val="00D8619A"/>
    <w:rsid w:val="00D86B6F"/>
    <w:rsid w:val="00D86FD1"/>
    <w:rsid w:val="00D87C0E"/>
    <w:rsid w:val="00D91585"/>
    <w:rsid w:val="00D92504"/>
    <w:rsid w:val="00DA6FEF"/>
    <w:rsid w:val="00DB5DC4"/>
    <w:rsid w:val="00DC3001"/>
    <w:rsid w:val="00DC3346"/>
    <w:rsid w:val="00DC4637"/>
    <w:rsid w:val="00DC5C9E"/>
    <w:rsid w:val="00DC6359"/>
    <w:rsid w:val="00DC77CF"/>
    <w:rsid w:val="00DE05F9"/>
    <w:rsid w:val="00DE0CF9"/>
    <w:rsid w:val="00DE22BE"/>
    <w:rsid w:val="00DE23E4"/>
    <w:rsid w:val="00DE2D25"/>
    <w:rsid w:val="00DE68C0"/>
    <w:rsid w:val="00DF082B"/>
    <w:rsid w:val="00DF361E"/>
    <w:rsid w:val="00DF393F"/>
    <w:rsid w:val="00DF3C8A"/>
    <w:rsid w:val="00DF7F6E"/>
    <w:rsid w:val="00E024A9"/>
    <w:rsid w:val="00E03ACD"/>
    <w:rsid w:val="00E0574C"/>
    <w:rsid w:val="00E13519"/>
    <w:rsid w:val="00E1418D"/>
    <w:rsid w:val="00E14DA3"/>
    <w:rsid w:val="00E17BFB"/>
    <w:rsid w:val="00E232A1"/>
    <w:rsid w:val="00E23D04"/>
    <w:rsid w:val="00E255BA"/>
    <w:rsid w:val="00E31199"/>
    <w:rsid w:val="00E3212C"/>
    <w:rsid w:val="00E336B2"/>
    <w:rsid w:val="00E338C6"/>
    <w:rsid w:val="00E33975"/>
    <w:rsid w:val="00E33E09"/>
    <w:rsid w:val="00E34FFF"/>
    <w:rsid w:val="00E354E7"/>
    <w:rsid w:val="00E3704B"/>
    <w:rsid w:val="00E376C3"/>
    <w:rsid w:val="00E41917"/>
    <w:rsid w:val="00E42579"/>
    <w:rsid w:val="00E47426"/>
    <w:rsid w:val="00E52AE6"/>
    <w:rsid w:val="00E5332D"/>
    <w:rsid w:val="00E60ED4"/>
    <w:rsid w:val="00E643DE"/>
    <w:rsid w:val="00E65F9B"/>
    <w:rsid w:val="00E66B32"/>
    <w:rsid w:val="00E678B2"/>
    <w:rsid w:val="00E76A18"/>
    <w:rsid w:val="00E76EDD"/>
    <w:rsid w:val="00E77F08"/>
    <w:rsid w:val="00E90DD4"/>
    <w:rsid w:val="00E921CD"/>
    <w:rsid w:val="00E940C5"/>
    <w:rsid w:val="00E94F17"/>
    <w:rsid w:val="00E94F4F"/>
    <w:rsid w:val="00E97BDD"/>
    <w:rsid w:val="00EA18F0"/>
    <w:rsid w:val="00EA2FBE"/>
    <w:rsid w:val="00EA414A"/>
    <w:rsid w:val="00EA4A1F"/>
    <w:rsid w:val="00EA5475"/>
    <w:rsid w:val="00EA67A5"/>
    <w:rsid w:val="00EA7BB7"/>
    <w:rsid w:val="00EB0D3D"/>
    <w:rsid w:val="00EB36C1"/>
    <w:rsid w:val="00EB4153"/>
    <w:rsid w:val="00EB5EDA"/>
    <w:rsid w:val="00EC2A3D"/>
    <w:rsid w:val="00EC5EDD"/>
    <w:rsid w:val="00ED3D87"/>
    <w:rsid w:val="00ED6F5C"/>
    <w:rsid w:val="00ED7A32"/>
    <w:rsid w:val="00EE00F3"/>
    <w:rsid w:val="00EE321B"/>
    <w:rsid w:val="00EE3D38"/>
    <w:rsid w:val="00EE4932"/>
    <w:rsid w:val="00EE7017"/>
    <w:rsid w:val="00EE7094"/>
    <w:rsid w:val="00EF09A2"/>
    <w:rsid w:val="00EF1C3D"/>
    <w:rsid w:val="00EF3C71"/>
    <w:rsid w:val="00EF3E91"/>
    <w:rsid w:val="00EF7C01"/>
    <w:rsid w:val="00EF7E6F"/>
    <w:rsid w:val="00F01271"/>
    <w:rsid w:val="00F04587"/>
    <w:rsid w:val="00F05FBD"/>
    <w:rsid w:val="00F109E8"/>
    <w:rsid w:val="00F1197E"/>
    <w:rsid w:val="00F12430"/>
    <w:rsid w:val="00F129F2"/>
    <w:rsid w:val="00F12AF9"/>
    <w:rsid w:val="00F14E3E"/>
    <w:rsid w:val="00F169C9"/>
    <w:rsid w:val="00F16B70"/>
    <w:rsid w:val="00F20033"/>
    <w:rsid w:val="00F231E7"/>
    <w:rsid w:val="00F27121"/>
    <w:rsid w:val="00F3587B"/>
    <w:rsid w:val="00F365FA"/>
    <w:rsid w:val="00F42466"/>
    <w:rsid w:val="00F42D6B"/>
    <w:rsid w:val="00F43382"/>
    <w:rsid w:val="00F4554B"/>
    <w:rsid w:val="00F46B4D"/>
    <w:rsid w:val="00F527EF"/>
    <w:rsid w:val="00F55419"/>
    <w:rsid w:val="00F55451"/>
    <w:rsid w:val="00F5666F"/>
    <w:rsid w:val="00F63581"/>
    <w:rsid w:val="00F6444D"/>
    <w:rsid w:val="00F65B97"/>
    <w:rsid w:val="00F7029D"/>
    <w:rsid w:val="00F715CE"/>
    <w:rsid w:val="00F82E8D"/>
    <w:rsid w:val="00F90142"/>
    <w:rsid w:val="00F91A18"/>
    <w:rsid w:val="00F935D6"/>
    <w:rsid w:val="00F97D22"/>
    <w:rsid w:val="00FA08CC"/>
    <w:rsid w:val="00FA0AD3"/>
    <w:rsid w:val="00FA0BB5"/>
    <w:rsid w:val="00FA259B"/>
    <w:rsid w:val="00FA5448"/>
    <w:rsid w:val="00FA7E13"/>
    <w:rsid w:val="00FB179D"/>
    <w:rsid w:val="00FB1861"/>
    <w:rsid w:val="00FB2094"/>
    <w:rsid w:val="00FB4E66"/>
    <w:rsid w:val="00FB5D20"/>
    <w:rsid w:val="00FB6CC0"/>
    <w:rsid w:val="00FB72A3"/>
    <w:rsid w:val="00FB76F8"/>
    <w:rsid w:val="00FC2D90"/>
    <w:rsid w:val="00FC4781"/>
    <w:rsid w:val="00FC4793"/>
    <w:rsid w:val="00FC6D39"/>
    <w:rsid w:val="00FD0BD1"/>
    <w:rsid w:val="00FD14C0"/>
    <w:rsid w:val="00FD4FCE"/>
    <w:rsid w:val="00FD5F4C"/>
    <w:rsid w:val="00FE02B0"/>
    <w:rsid w:val="00FE4C4B"/>
    <w:rsid w:val="00FE4E1F"/>
    <w:rsid w:val="00FE7DA6"/>
    <w:rsid w:val="00FF22CC"/>
    <w:rsid w:val="00FF4E90"/>
    <w:rsid w:val="00FF56FD"/>
    <w:rsid w:val="00FF5A80"/>
    <w:rsid w:val="00FF6A44"/>
    <w:rsid w:val="00FF721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semiHidden="0" w:uiPriority="0" w:unhideWhenUsed="0" w:qFormat="1"/>
    <w:lsdException w:name="List" w:uiPriority="0"/>
    <w:lsdException w:name="List Bullet" w:uiPriority="0"/>
    <w:lsdException w:name="List Number"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F47"/>
    <w:pPr>
      <w:suppressAutoHyphens/>
    </w:pPr>
    <w:rPr>
      <w:sz w:val="18"/>
      <w:szCs w:val="24"/>
      <w:lang w:eastAsia="ar-SA"/>
    </w:rPr>
  </w:style>
  <w:style w:type="paragraph" w:styleId="Heading1">
    <w:name w:val="heading 1"/>
    <w:basedOn w:val="Normal"/>
    <w:next w:val="Normal"/>
    <w:link w:val="Heading1Char"/>
    <w:qFormat/>
    <w:pPr>
      <w:keepNext/>
      <w:numPr>
        <w:numId w:val="1"/>
      </w:numPr>
      <w:jc w:val="center"/>
      <w:outlineLvl w:val="0"/>
    </w:pPr>
    <w:rPr>
      <w:b/>
      <w:bCs/>
      <w:sz w:val="20"/>
      <w:lang w:val="en-US"/>
    </w:rPr>
  </w:style>
  <w:style w:type="paragraph" w:styleId="Heading2">
    <w:name w:val="heading 2"/>
    <w:basedOn w:val="Normal"/>
    <w:next w:val="Normal"/>
    <w:link w:val="Heading2Char"/>
    <w:qFormat/>
    <w:pPr>
      <w:keepNext/>
      <w:numPr>
        <w:ilvl w:val="1"/>
        <w:numId w:val="1"/>
      </w:numPr>
      <w:outlineLvl w:val="1"/>
    </w:pPr>
    <w:rPr>
      <w:color w:val="FF0000"/>
      <w:sz w:val="28"/>
      <w:szCs w:val="14"/>
      <w:lang w:val="en-GB"/>
    </w:rPr>
  </w:style>
  <w:style w:type="paragraph" w:styleId="Heading3">
    <w:name w:val="heading 3"/>
    <w:basedOn w:val="Heading2"/>
    <w:next w:val="Normal"/>
    <w:qFormat/>
    <w:pPr>
      <w:keepLines/>
      <w:numPr>
        <w:ilvl w:val="2"/>
      </w:numPr>
      <w:overflowPunct w:val="0"/>
      <w:autoSpaceDE w:val="0"/>
      <w:spacing w:after="240"/>
      <w:ind w:left="1134" w:hanging="1134"/>
      <w:textAlignment w:val="baseline"/>
      <w:outlineLvl w:val="2"/>
    </w:pPr>
    <w:rPr>
      <w:b/>
      <w:color w:val="auto"/>
      <w:sz w:val="20"/>
      <w:szCs w:val="20"/>
    </w:rPr>
  </w:style>
  <w:style w:type="paragraph" w:styleId="Heading4">
    <w:name w:val="heading 4"/>
    <w:basedOn w:val="Heading2"/>
    <w:next w:val="Normal"/>
    <w:qFormat/>
    <w:pPr>
      <w:keepLines/>
      <w:numPr>
        <w:ilvl w:val="3"/>
      </w:numPr>
      <w:overflowPunct w:val="0"/>
      <w:autoSpaceDE w:val="0"/>
      <w:spacing w:after="240"/>
      <w:ind w:left="1418" w:hanging="1418"/>
      <w:textAlignment w:val="baseline"/>
      <w:outlineLvl w:val="3"/>
    </w:pPr>
    <w:rPr>
      <w:b/>
      <w:color w:val="auto"/>
      <w:sz w:val="20"/>
      <w:szCs w:val="20"/>
    </w:rPr>
  </w:style>
  <w:style w:type="paragraph" w:styleId="Heading5">
    <w:name w:val="heading 5"/>
    <w:basedOn w:val="Heading2"/>
    <w:next w:val="Normal"/>
    <w:qFormat/>
    <w:pPr>
      <w:keepLines/>
      <w:numPr>
        <w:ilvl w:val="4"/>
      </w:numPr>
      <w:overflowPunct w:val="0"/>
      <w:autoSpaceDE w:val="0"/>
      <w:spacing w:after="240"/>
      <w:ind w:left="1701" w:hanging="1701"/>
      <w:textAlignment w:val="baseline"/>
      <w:outlineLvl w:val="4"/>
    </w:pPr>
    <w:rPr>
      <w:b/>
      <w:color w:val="auto"/>
      <w:sz w:val="20"/>
      <w:szCs w:val="20"/>
    </w:rPr>
  </w:style>
  <w:style w:type="paragraph" w:styleId="Heading8">
    <w:name w:val="heading 8"/>
    <w:basedOn w:val="Heading1"/>
    <w:next w:val="Normal"/>
    <w:qFormat/>
    <w:pPr>
      <w:keepLines/>
      <w:numPr>
        <w:ilvl w:val="7"/>
      </w:numPr>
      <w:overflowPunct w:val="0"/>
      <w:autoSpaceDE w:val="0"/>
      <w:spacing w:after="240"/>
      <w:ind w:left="2977" w:hanging="2977"/>
      <w:jc w:val="left"/>
      <w:textAlignment w:val="baseline"/>
      <w:outlineLvl w:val="7"/>
    </w:pPr>
    <w:rPr>
      <w:rFonts w:cs="Arial"/>
      <w:bCs w:val="0"/>
      <w:szCs w:val="20"/>
      <w:lang w:val="en-GB"/>
    </w:rPr>
  </w:style>
  <w:style w:type="paragraph" w:styleId="Heading9">
    <w:name w:val="heading 9"/>
    <w:basedOn w:val="Heading1"/>
    <w:next w:val="Normal"/>
    <w:qFormat/>
    <w:pPr>
      <w:keepLines/>
      <w:numPr>
        <w:ilvl w:val="8"/>
      </w:numPr>
      <w:overflowPunct w:val="0"/>
      <w:autoSpaceDE w:val="0"/>
      <w:spacing w:after="240"/>
      <w:ind w:left="1418" w:hanging="1418"/>
      <w:jc w:val="left"/>
      <w:textAlignment w:val="baseline"/>
      <w:outlineLvl w:val="8"/>
    </w:pPr>
    <w:rPr>
      <w:rFonts w:cs="Arial"/>
      <w:bCs w:val="0"/>
      <w:szCs w:val="20"/>
      <w:lang w:val="en-GB"/>
    </w:rPr>
  </w:style>
  <w:style w:type="character" w:default="1" w:styleId="DefaultParagraphFont">
    <w:name w:val="Default Paragraph Fon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594B"/>
    <w:rPr>
      <w:b/>
      <w:bCs/>
      <w:szCs w:val="24"/>
      <w:lang w:val="en-US" w:eastAsia="ar-SA"/>
    </w:rPr>
  </w:style>
  <w:style w:type="character" w:customStyle="1" w:styleId="Heading2Char">
    <w:name w:val="Heading 2 Char"/>
    <w:link w:val="Heading2"/>
    <w:rsid w:val="004C594B"/>
    <w:rPr>
      <w:rFonts w:ascii="Arial" w:hAnsi="Arial" w:cs="Arial"/>
      <w:color w:val="FF0000"/>
      <w:sz w:val="28"/>
      <w:szCs w:val="14"/>
      <w:lang w:val="en-GB" w:eastAsia="ar-SA"/>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character" w:customStyle="1" w:styleId="ZGSM">
    <w:name w:val="ZGSM"/>
    <w:rPr>
      <w:rFonts w:cs="Times New Roman"/>
      <w:kern w:val="1"/>
      <w:szCs w:val="20"/>
    </w:rPr>
  </w:style>
  <w:style w:type="paragraph" w:customStyle="1" w:styleId="Heading">
    <w:name w:val="Heading"/>
    <w:basedOn w:val="Normal"/>
    <w:next w:val="BodyText"/>
    <w:pPr>
      <w:keepNext/>
      <w:spacing w:before="240" w:after="120"/>
    </w:pPr>
    <w:rPr>
      <w:rFonts w:eastAsia="Microsoft YaHei"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customStyle="1" w:styleId="Index">
    <w:name w:val="Index"/>
    <w:basedOn w:val="Normal"/>
    <w:pPr>
      <w:suppressLineNumbers/>
    </w:pPr>
    <w:rPr>
      <w:rFonts w:cs="Mangal"/>
    </w:rPr>
  </w:style>
  <w:style w:type="paragraph" w:styleId="ListBullet">
    <w:name w:val="List Bullet"/>
    <w:basedOn w:val="Normal"/>
    <w:pPr>
      <w:ind w:left="360" w:hanging="360"/>
    </w:pPr>
    <w:rPr>
      <w:rFonts w:eastAsia="Batang"/>
      <w:sz w:val="20"/>
      <w:szCs w:val="20"/>
      <w:lang w:val="en-US"/>
    </w:rPr>
  </w:style>
  <w:style w:type="paragraph" w:styleId="ListNumber">
    <w:name w:val="List Number"/>
    <w:basedOn w:val="Normal"/>
    <w:pPr>
      <w:ind w:left="360" w:hanging="360"/>
    </w:pPr>
    <w:rPr>
      <w:rFonts w:eastAsia="Batang"/>
      <w:sz w:val="20"/>
      <w:szCs w:val="20"/>
      <w:lang w:val="en-US"/>
    </w:rPr>
  </w:style>
  <w:style w:type="paragraph" w:customStyle="1" w:styleId="ACTION">
    <w:name w:val="ACTION"/>
    <w:basedOn w:val="Normal"/>
    <w:pPr>
      <w:keepNext/>
      <w:keepLines/>
      <w:widowControl w:val="0"/>
      <w:spacing w:before="60" w:after="60"/>
      <w:ind w:left="1843" w:hanging="992"/>
      <w:jc w:val="both"/>
    </w:pPr>
    <w:rPr>
      <w:rFonts w:cs="Arial"/>
      <w:b/>
      <w:color w:val="FF0000"/>
      <w:sz w:val="20"/>
      <w:szCs w:val="20"/>
    </w:rPr>
  </w:style>
  <w:style w:type="paragraph" w:customStyle="1" w:styleId="DECISION">
    <w:name w:val="DECISION"/>
    <w:basedOn w:val="Normal"/>
    <w:pPr>
      <w:widowControl w:val="0"/>
      <w:spacing w:before="120" w:after="120"/>
      <w:ind w:left="360" w:hanging="360"/>
      <w:jc w:val="both"/>
    </w:pPr>
    <w:rPr>
      <w:rFonts w:eastAsia="Batang" w:cs="Arial"/>
      <w:b/>
      <w:color w:val="0000FF"/>
      <w:sz w:val="20"/>
      <w:szCs w:val="20"/>
      <w:u w:val="single"/>
    </w:rPr>
  </w:style>
  <w:style w:type="paragraph" w:styleId="Header">
    <w:name w:val="header"/>
    <w:basedOn w:val="Normal"/>
  </w:style>
  <w:style w:type="paragraph" w:styleId="Footer">
    <w:name w:val="footer"/>
    <w:basedOn w:val="Header"/>
    <w:pPr>
      <w:overflowPunct w:val="0"/>
      <w:autoSpaceDE w:val="0"/>
    </w:pPr>
    <w:rPr>
      <w:rFonts w:cs="Arial"/>
      <w:sz w:val="20"/>
      <w:szCs w:val="20"/>
    </w:rPr>
  </w:style>
  <w:style w:type="paragraph" w:styleId="NormalWeb">
    <w:name w:val="Normal (Web)"/>
    <w:basedOn w:val="Normal"/>
    <w:uiPriority w:val="99"/>
    <w:pPr>
      <w:spacing w:before="280" w:after="280"/>
    </w:pPr>
    <w:rPr>
      <w:rFonts w:eastAsia="SimSun"/>
      <w:lang w:val="en-US"/>
    </w:rPr>
  </w:style>
  <w:style w:type="paragraph" w:styleId="Title">
    <w:name w:val="Title"/>
    <w:basedOn w:val="Normal"/>
    <w:next w:val="Normal"/>
    <w:qFormat/>
    <w:pPr>
      <w:jc w:val="center"/>
    </w:pPr>
    <w:rPr>
      <w:rFonts w:cs="Arial"/>
      <w:b/>
      <w:sz w:val="28"/>
      <w:szCs w:val="20"/>
      <w:lang w:val="en-IE"/>
    </w:rPr>
  </w:style>
  <w:style w:type="paragraph" w:styleId="TOC1">
    <w:name w:val="toc 1"/>
    <w:basedOn w:val="Normal"/>
    <w:pPr>
      <w:keepLines/>
      <w:spacing w:before="240"/>
      <w:ind w:left="567" w:right="284" w:hanging="567"/>
    </w:pPr>
    <w:rPr>
      <w:rFonts w:eastAsia="Batang" w:cs="Arial"/>
      <w:sz w:val="20"/>
      <w:szCs w:val="20"/>
    </w:rPr>
  </w:style>
  <w:style w:type="paragraph" w:customStyle="1" w:styleId="TAH">
    <w:name w:val="TAH"/>
    <w:basedOn w:val="Normal"/>
    <w:pPr>
      <w:keepNext/>
      <w:keepLines/>
      <w:overflowPunct w:val="0"/>
      <w:autoSpaceDE w:val="0"/>
      <w:jc w:val="center"/>
      <w:textAlignment w:val="baseline"/>
    </w:pPr>
    <w:rPr>
      <w:rFonts w:cs="Arial"/>
      <w:b/>
      <w:color w:val="000000"/>
    </w:rPr>
  </w:style>
  <w:style w:type="paragraph" w:customStyle="1" w:styleId="TAL">
    <w:name w:val="TAL"/>
    <w:basedOn w:val="Normal"/>
    <w:pPr>
      <w:keepNext/>
      <w:keepLines/>
      <w:overflowPunct w:val="0"/>
      <w:autoSpaceDE w:val="0"/>
      <w:textAlignment w:val="baseline"/>
    </w:pPr>
    <w:rPr>
      <w:rFonts w:cs="Arial"/>
      <w:color w:val="000000"/>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sz w:val="18"/>
      <w:szCs w:val="18"/>
      <w:lang w:eastAsia="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szCs w:val="18"/>
      <w:lang w:eastAsia="ar-SA"/>
    </w:rPr>
  </w:style>
  <w:style w:type="paragraph" w:customStyle="1" w:styleId="ZA">
    <w:name w:val="ZA"/>
    <w:pPr>
      <w:widowControl w:val="0"/>
      <w:pBdr>
        <w:bottom w:val="single" w:sz="8" w:space="1" w:color="000000"/>
      </w:pBdr>
      <w:suppressAutoHyphens/>
      <w:overflowPunct w:val="0"/>
      <w:autoSpaceDE w:val="0"/>
      <w:jc w:val="right"/>
      <w:textAlignment w:val="baseline"/>
    </w:pPr>
    <w:rPr>
      <w:rFonts w:cs="Arial"/>
      <w:sz w:val="40"/>
      <w:szCs w:val="18"/>
      <w:lang w:eastAsia="ar-SA"/>
    </w:rPr>
  </w:style>
  <w:style w:type="paragraph" w:customStyle="1" w:styleId="ZB">
    <w:name w:val="ZB"/>
    <w:pPr>
      <w:tabs>
        <w:tab w:val="left" w:pos="5387"/>
        <w:tab w:val="left" w:pos="6804"/>
      </w:tabs>
      <w:suppressAutoHyphens/>
      <w:overflowPunct w:val="0"/>
      <w:autoSpaceDE w:val="0"/>
      <w:spacing w:after="240" w:line="240" w:lineRule="atLeast"/>
      <w:textAlignment w:val="baseline"/>
    </w:pPr>
    <w:rPr>
      <w:rFonts w:cs="Arial"/>
      <w:b/>
      <w:sz w:val="32"/>
      <w:szCs w:val="18"/>
      <w:lang w:eastAsia="ar-SA"/>
    </w:rPr>
  </w:style>
  <w:style w:type="paragraph" w:customStyle="1" w:styleId="ZC">
    <w:name w:val="ZC"/>
    <w:pPr>
      <w:suppressAutoHyphens/>
      <w:overflowPunct w:val="0"/>
      <w:autoSpaceDE w:val="0"/>
      <w:spacing w:line="360" w:lineRule="atLeast"/>
      <w:jc w:val="center"/>
      <w:textAlignment w:val="baseline"/>
    </w:pPr>
    <w:rPr>
      <w:rFonts w:cs="Arial"/>
      <w:sz w:val="18"/>
      <w:szCs w:val="18"/>
      <w:lang w:eastAsia="ar-SA"/>
    </w:rPr>
  </w:style>
  <w:style w:type="paragraph" w:customStyle="1" w:styleId="ZK">
    <w:name w:val="ZK"/>
    <w:pPr>
      <w:suppressAutoHyphens/>
      <w:overflowPunct w:val="0"/>
      <w:autoSpaceDE w:val="0"/>
      <w:spacing w:after="240" w:line="240" w:lineRule="atLeast"/>
      <w:ind w:left="1191" w:right="113" w:hanging="1191"/>
      <w:textAlignment w:val="baseline"/>
    </w:pPr>
    <w:rPr>
      <w:rFonts w:cs="Arial"/>
      <w:sz w:val="18"/>
      <w:szCs w:val="18"/>
      <w:lang w:eastAsia="ar-SA"/>
    </w:rPr>
  </w:style>
  <w:style w:type="paragraph" w:customStyle="1" w:styleId="ZT">
    <w:name w:val="ZT"/>
    <w:pPr>
      <w:suppressAutoHyphens/>
      <w:overflowPunct w:val="0"/>
      <w:autoSpaceDE w:val="0"/>
      <w:spacing w:after="96" w:line="240" w:lineRule="atLeast"/>
      <w:jc w:val="center"/>
      <w:textAlignment w:val="baseline"/>
    </w:pPr>
    <w:rPr>
      <w:rFonts w:cs="Arial"/>
      <w:b/>
      <w:sz w:val="32"/>
      <w:szCs w:val="18"/>
      <w:lang w:eastAsia="ar-SA"/>
    </w:rPr>
  </w:style>
  <w:style w:type="paragraph" w:customStyle="1" w:styleId="ZU">
    <w:name w:val="ZU"/>
    <w:pPr>
      <w:suppressAutoHyphens/>
      <w:overflowPunct w:val="0"/>
      <w:autoSpaceDE w:val="0"/>
      <w:spacing w:before="480" w:after="240" w:line="240" w:lineRule="atLeast"/>
      <w:ind w:left="510" w:right="113" w:hanging="510"/>
      <w:textAlignment w:val="baseline"/>
    </w:pPr>
    <w:rPr>
      <w:rFonts w:cs="Arial"/>
      <w:sz w:val="18"/>
      <w:szCs w:val="18"/>
      <w:lang w:eastAsia="ar-SA"/>
    </w:rPr>
  </w:style>
  <w:style w:type="paragraph" w:customStyle="1" w:styleId="B1">
    <w:name w:val="B1"/>
    <w:basedOn w:val="Normal"/>
    <w:pPr>
      <w:overflowPunct w:val="0"/>
      <w:autoSpaceDE w:val="0"/>
      <w:ind w:left="567" w:hanging="567"/>
      <w:textAlignment w:val="baseline"/>
    </w:pPr>
    <w:rPr>
      <w:rFonts w:cs="Arial"/>
      <w:sz w:val="20"/>
      <w:szCs w:val="20"/>
    </w:rPr>
  </w:style>
  <w:style w:type="paragraph" w:customStyle="1" w:styleId="B2">
    <w:name w:val="B2"/>
    <w:basedOn w:val="B1"/>
    <w:pPr>
      <w:ind w:left="1134"/>
    </w:pPr>
  </w:style>
  <w:style w:type="paragraph" w:customStyle="1" w:styleId="B3">
    <w:name w:val="B3"/>
    <w:basedOn w:val="B1"/>
    <w:pPr>
      <w:ind w:left="1701"/>
    </w:pPr>
  </w:style>
  <w:style w:type="paragraph" w:customStyle="1" w:styleId="B4">
    <w:name w:val="B4"/>
    <w:basedOn w:val="B1"/>
    <w:pPr>
      <w:ind w:left="2268"/>
    </w:pPr>
  </w:style>
  <w:style w:type="paragraph" w:customStyle="1" w:styleId="B5">
    <w:name w:val="B5"/>
    <w:basedOn w:val="B1"/>
    <w:pPr>
      <w:ind w:left="2835"/>
    </w:pPr>
  </w:style>
  <w:style w:type="paragraph" w:customStyle="1" w:styleId="EQ">
    <w:name w:val="EQ"/>
    <w:basedOn w:val="Normal"/>
    <w:next w:val="Normal"/>
    <w:pPr>
      <w:keepLines/>
      <w:overflowPunct w:val="0"/>
      <w:autoSpaceDE w:val="0"/>
      <w:spacing w:after="240"/>
      <w:textAlignment w:val="baseline"/>
    </w:pPr>
    <w:rPr>
      <w:rFonts w:cs="Arial"/>
      <w:sz w:val="20"/>
      <w:szCs w:val="20"/>
      <w:lang w:val="en-GB"/>
    </w:rPr>
  </w:style>
  <w:style w:type="paragraph" w:customStyle="1" w:styleId="EX">
    <w:name w:val="EX"/>
    <w:basedOn w:val="Normal"/>
    <w:pPr>
      <w:keepLines/>
      <w:overflowPunct w:val="0"/>
      <w:autoSpaceDE w:val="0"/>
      <w:spacing w:after="240"/>
      <w:ind w:left="2268" w:hanging="2268"/>
      <w:textAlignment w:val="baseline"/>
    </w:pPr>
    <w:rPr>
      <w:rFonts w:cs="Arial"/>
      <w:sz w:val="20"/>
      <w:szCs w:val="20"/>
    </w:rPr>
  </w:style>
  <w:style w:type="paragraph" w:customStyle="1" w:styleId="EW">
    <w:name w:val="EW"/>
    <w:basedOn w:val="EX"/>
    <w:pPr>
      <w:spacing w:after="0"/>
    </w:pPr>
  </w:style>
  <w:style w:type="paragraph" w:customStyle="1" w:styleId="FP">
    <w:name w:val="FP"/>
    <w:basedOn w:val="Normal"/>
    <w:rPr>
      <w:rFonts w:eastAsia="MS Mincho" w:cs="Arial"/>
      <w:sz w:val="20"/>
      <w:szCs w:val="20"/>
    </w:rPr>
  </w:style>
  <w:style w:type="paragraph" w:customStyle="1" w:styleId="H6">
    <w:name w:val="H6"/>
    <w:basedOn w:val="Heading5"/>
    <w:next w:val="Normal"/>
    <w:pPr>
      <w:numPr>
        <w:numId w:val="0"/>
      </w:numPr>
      <w:ind w:left="1985" w:hanging="1985"/>
      <w:outlineLvl w:val="9"/>
    </w:pPr>
  </w:style>
  <w:style w:type="paragraph" w:customStyle="1" w:styleId="HE">
    <w:name w:val="HE"/>
    <w:basedOn w:val="Normal"/>
    <w:pPr>
      <w:overflowPunct w:val="0"/>
      <w:autoSpaceDE w:val="0"/>
      <w:spacing w:after="120"/>
      <w:textAlignment w:val="baseline"/>
    </w:pPr>
    <w:rPr>
      <w:rFonts w:cs="Arial"/>
      <w:b/>
      <w:sz w:val="20"/>
      <w:szCs w:val="20"/>
    </w:rPr>
  </w:style>
  <w:style w:type="paragraph" w:customStyle="1" w:styleId="HO">
    <w:name w:val="HO"/>
    <w:basedOn w:val="Normal"/>
    <w:pPr>
      <w:overflowPunct w:val="0"/>
      <w:autoSpaceDE w:val="0"/>
      <w:spacing w:after="120"/>
      <w:jc w:val="right"/>
      <w:textAlignment w:val="baseline"/>
    </w:pPr>
    <w:rPr>
      <w:rFonts w:cs="Arial"/>
      <w:b/>
      <w:sz w:val="20"/>
      <w:szCs w:val="20"/>
    </w:rPr>
  </w:style>
  <w:style w:type="paragraph" w:customStyle="1" w:styleId="NO">
    <w:name w:val="NO"/>
    <w:basedOn w:val="Normal"/>
    <w:pPr>
      <w:keepLines/>
      <w:overflowPunct w:val="0"/>
      <w:autoSpaceDE w:val="0"/>
      <w:spacing w:after="240"/>
      <w:ind w:left="1701" w:hanging="1134"/>
      <w:textAlignment w:val="baseline"/>
    </w:pPr>
    <w:rPr>
      <w:rFonts w:cs="Arial"/>
      <w:sz w:val="20"/>
      <w:szCs w:val="20"/>
    </w:rPr>
  </w:style>
  <w:style w:type="paragraph" w:customStyle="1" w:styleId="NF">
    <w:name w:val="NF"/>
    <w:basedOn w:val="NO"/>
    <w:rPr>
      <w:sz w:val="18"/>
    </w:rPr>
  </w:style>
  <w:style w:type="paragraph" w:customStyle="1" w:styleId="NW">
    <w:name w:val="NW"/>
    <w:basedOn w:val="NO"/>
    <w:pPr>
      <w:spacing w:after="0"/>
    </w:pPr>
  </w:style>
  <w:style w:type="paragraph" w:customStyle="1" w:styleId="TAJ">
    <w:name w:val="TAJ"/>
    <w:basedOn w:val="Normal"/>
    <w:pPr>
      <w:keepNext/>
      <w:keepLines/>
      <w:overflowPunct w:val="0"/>
      <w:autoSpaceDE w:val="0"/>
      <w:spacing w:after="120"/>
      <w:textAlignment w:val="baseline"/>
    </w:pPr>
    <w:rPr>
      <w:rFonts w:cs="Arial"/>
      <w:sz w:val="20"/>
      <w:szCs w:val="20"/>
    </w:rPr>
  </w:style>
  <w:style w:type="paragraph" w:customStyle="1" w:styleId="TAC">
    <w:name w:val="TAC"/>
    <w:basedOn w:val="TAL"/>
    <w:pPr>
      <w:jc w:val="center"/>
    </w:pPr>
    <w:rPr>
      <w:rFonts w:cs="Times New Roman"/>
      <w:szCs w:val="20"/>
    </w:rPr>
  </w:style>
  <w:style w:type="paragraph" w:customStyle="1" w:styleId="TAN">
    <w:name w:val="TAN"/>
    <w:basedOn w:val="TAL"/>
    <w:pPr>
      <w:ind w:left="851" w:hanging="851"/>
    </w:pPr>
    <w:rPr>
      <w:rFonts w:cs="Times New Roman"/>
      <w:szCs w:val="20"/>
    </w:rPr>
  </w:style>
  <w:style w:type="paragraph" w:customStyle="1" w:styleId="TAR">
    <w:name w:val="TAR"/>
    <w:basedOn w:val="TAL"/>
    <w:pPr>
      <w:jc w:val="right"/>
    </w:pPr>
    <w:rPr>
      <w:rFonts w:cs="Times New Roman"/>
      <w:szCs w:val="20"/>
    </w:rPr>
  </w:style>
  <w:style w:type="paragraph" w:customStyle="1" w:styleId="TH">
    <w:name w:val="TH"/>
    <w:basedOn w:val="Normal"/>
    <w:pPr>
      <w:keepNext/>
      <w:keepLines/>
      <w:overflowPunct w:val="0"/>
      <w:autoSpaceDE w:val="0"/>
      <w:spacing w:before="60" w:after="180"/>
      <w:jc w:val="center"/>
      <w:textAlignment w:val="baseline"/>
    </w:pPr>
    <w:rPr>
      <w:rFonts w:cs="Arial"/>
      <w:b/>
      <w:color w:val="000000"/>
      <w:sz w:val="20"/>
      <w:szCs w:val="20"/>
    </w:rPr>
  </w:style>
  <w:style w:type="paragraph" w:customStyle="1" w:styleId="TF">
    <w:name w:val="TF"/>
    <w:basedOn w:val="TH"/>
    <w:pPr>
      <w:keepNext w:val="0"/>
      <w:spacing w:before="0" w:after="240"/>
    </w:pPr>
  </w:style>
  <w:style w:type="paragraph" w:styleId="TOC2">
    <w:name w:val="toc 2"/>
    <w:basedOn w:val="TOC1"/>
    <w:pPr>
      <w:widowControl w:val="0"/>
      <w:overflowPunct w:val="0"/>
      <w:autoSpaceDE w:val="0"/>
      <w:spacing w:before="0"/>
      <w:ind w:left="851" w:right="425" w:hanging="851"/>
      <w:textAlignment w:val="baseline"/>
    </w:pPr>
    <w:rPr>
      <w:rFonts w:ascii="Times New Roman" w:eastAsia="Times New Roman" w:hAnsi="Times New Roman" w:cs="Times New Roman"/>
      <w:lang w:val="en-GB"/>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keepNext/>
      <w:widowControl w:val="0"/>
      <w:overflowPunct w:val="0"/>
      <w:autoSpaceDE w:val="0"/>
      <w:spacing w:before="180"/>
      <w:ind w:left="2693" w:right="425" w:hanging="2693"/>
      <w:textAlignment w:val="baseline"/>
    </w:pPr>
    <w:rPr>
      <w:rFonts w:ascii="Times New Roman" w:eastAsia="Times New Roman" w:hAnsi="Times New Roman" w:cs="Times New Roman"/>
      <w:b/>
      <w:sz w:val="22"/>
      <w:lang w:val="en-GB"/>
    </w:rPr>
  </w:style>
  <w:style w:type="paragraph" w:styleId="TOC9">
    <w:name w:val="toc 9"/>
    <w:basedOn w:val="TOC8"/>
    <w:pPr>
      <w:ind w:left="1418" w:hanging="1418"/>
    </w:pPr>
  </w:style>
  <w:style w:type="paragraph" w:customStyle="1" w:styleId="TT">
    <w:name w:val="TT"/>
    <w:basedOn w:val="Normal"/>
    <w:next w:val="Normal"/>
    <w:pPr>
      <w:keepNext/>
      <w:keepLines/>
      <w:overflowPunct w:val="0"/>
      <w:autoSpaceDE w:val="0"/>
      <w:spacing w:after="960"/>
      <w:jc w:val="center"/>
      <w:textAlignment w:val="baseline"/>
    </w:pPr>
    <w:rPr>
      <w:rFonts w:cs="Arial"/>
      <w:b/>
      <w:sz w:val="20"/>
      <w:szCs w:val="20"/>
    </w:rPr>
  </w:style>
  <w:style w:type="paragraph" w:customStyle="1" w:styleId="AP">
    <w:name w:val="AP"/>
    <w:basedOn w:val="Normal"/>
    <w:pPr>
      <w:spacing w:after="120"/>
      <w:ind w:left="2127" w:hanging="2127"/>
    </w:pPr>
    <w:rPr>
      <w:rFonts w:eastAsia="MS Mincho" w:cs="Arial"/>
      <w:b/>
      <w:color w:val="FF0000"/>
      <w:sz w:val="20"/>
      <w:szCs w:val="20"/>
    </w:rPr>
  </w:style>
  <w:style w:type="paragraph" w:customStyle="1" w:styleId="Disc">
    <w:name w:val="Disc"/>
    <w:basedOn w:val="Normal"/>
    <w:next w:val="Normal"/>
    <w:pPr>
      <w:keepNext/>
      <w:keepLines/>
      <w:spacing w:after="120"/>
    </w:pPr>
    <w:rPr>
      <w:rFonts w:eastAsia="MS Mincho" w:cs="Arial"/>
      <w:b/>
      <w:sz w:val="20"/>
      <w:szCs w:val="20"/>
    </w:rPr>
  </w:style>
  <w:style w:type="character" w:styleId="Strong">
    <w:name w:val="Strong"/>
    <w:basedOn w:val="DefaultParagraphFont"/>
    <w:uiPriority w:val="22"/>
    <w:qFormat/>
    <w:rsid w:val="007D4DAF"/>
    <w:rPr>
      <w:b/>
      <w:bCs/>
    </w:rPr>
  </w:style>
  <w:style w:type="character" w:styleId="Emphasis">
    <w:name w:val="Emphasis"/>
    <w:basedOn w:val="DefaultParagraphFont"/>
    <w:uiPriority w:val="20"/>
    <w:qFormat/>
    <w:rsid w:val="007D4DAF"/>
    <w:rPr>
      <w:i/>
      <w:iCs/>
    </w:rPr>
  </w:style>
  <w:style w:type="paragraph" w:customStyle="1" w:styleId="CRCoverPage">
    <w:name w:val="CR Cover Page"/>
    <w:link w:val="CRCoverPageZchn"/>
    <w:rsid w:val="00403CC7"/>
    <w:pPr>
      <w:spacing w:after="120"/>
    </w:pPr>
    <w:rPr>
      <w:lang w:eastAsia="en-US"/>
    </w:rPr>
  </w:style>
  <w:style w:type="character" w:customStyle="1" w:styleId="CRCoverPageZchn">
    <w:name w:val="CR Cover Page Zchn"/>
    <w:link w:val="CRCoverPage"/>
    <w:rsid w:val="00596680"/>
    <w:rPr>
      <w:lang w:eastAsia="en-US" w:bidi="ar-SA"/>
    </w:rPr>
  </w:style>
  <w:style w:type="table" w:styleId="TableGrid">
    <w:name w:val="Table Grid"/>
    <w:basedOn w:val="TableNormal"/>
    <w:uiPriority w:val="59"/>
    <w:rsid w:val="006E5F1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9201940">
      <w:bodyDiv w:val="1"/>
      <w:marLeft w:val="0"/>
      <w:marRight w:val="0"/>
      <w:marTop w:val="0"/>
      <w:marBottom w:val="0"/>
      <w:divBdr>
        <w:top w:val="none" w:sz="0" w:space="0" w:color="auto"/>
        <w:left w:val="none" w:sz="0" w:space="0" w:color="auto"/>
        <w:bottom w:val="none" w:sz="0" w:space="0" w:color="auto"/>
        <w:right w:val="none" w:sz="0" w:space="0" w:color="auto"/>
      </w:divBdr>
    </w:div>
    <w:div w:id="253126369">
      <w:bodyDiv w:val="1"/>
      <w:marLeft w:val="0"/>
      <w:marRight w:val="0"/>
      <w:marTop w:val="0"/>
      <w:marBottom w:val="0"/>
      <w:divBdr>
        <w:top w:val="none" w:sz="0" w:space="0" w:color="auto"/>
        <w:left w:val="none" w:sz="0" w:space="0" w:color="auto"/>
        <w:bottom w:val="none" w:sz="0" w:space="0" w:color="auto"/>
        <w:right w:val="none" w:sz="0" w:space="0" w:color="auto"/>
      </w:divBdr>
    </w:div>
    <w:div w:id="290718255">
      <w:bodyDiv w:val="1"/>
      <w:marLeft w:val="0"/>
      <w:marRight w:val="0"/>
      <w:marTop w:val="0"/>
      <w:marBottom w:val="0"/>
      <w:divBdr>
        <w:top w:val="none" w:sz="0" w:space="0" w:color="auto"/>
        <w:left w:val="none" w:sz="0" w:space="0" w:color="auto"/>
        <w:bottom w:val="none" w:sz="0" w:space="0" w:color="auto"/>
        <w:right w:val="none" w:sz="0" w:space="0" w:color="auto"/>
      </w:divBdr>
    </w:div>
    <w:div w:id="361134068">
      <w:bodyDiv w:val="1"/>
      <w:marLeft w:val="0"/>
      <w:marRight w:val="0"/>
      <w:marTop w:val="0"/>
      <w:marBottom w:val="0"/>
      <w:divBdr>
        <w:top w:val="none" w:sz="0" w:space="0" w:color="auto"/>
        <w:left w:val="none" w:sz="0" w:space="0" w:color="auto"/>
        <w:bottom w:val="none" w:sz="0" w:space="0" w:color="auto"/>
        <w:right w:val="none" w:sz="0" w:space="0" w:color="auto"/>
      </w:divBdr>
    </w:div>
    <w:div w:id="555436027">
      <w:bodyDiv w:val="1"/>
      <w:marLeft w:val="0"/>
      <w:marRight w:val="0"/>
      <w:marTop w:val="0"/>
      <w:marBottom w:val="0"/>
      <w:divBdr>
        <w:top w:val="none" w:sz="0" w:space="0" w:color="auto"/>
        <w:left w:val="none" w:sz="0" w:space="0" w:color="auto"/>
        <w:bottom w:val="none" w:sz="0" w:space="0" w:color="auto"/>
        <w:right w:val="none" w:sz="0" w:space="0" w:color="auto"/>
      </w:divBdr>
    </w:div>
    <w:div w:id="576592353">
      <w:bodyDiv w:val="1"/>
      <w:marLeft w:val="0"/>
      <w:marRight w:val="0"/>
      <w:marTop w:val="0"/>
      <w:marBottom w:val="0"/>
      <w:divBdr>
        <w:top w:val="none" w:sz="0" w:space="0" w:color="auto"/>
        <w:left w:val="none" w:sz="0" w:space="0" w:color="auto"/>
        <w:bottom w:val="none" w:sz="0" w:space="0" w:color="auto"/>
        <w:right w:val="none" w:sz="0" w:space="0" w:color="auto"/>
      </w:divBdr>
    </w:div>
    <w:div w:id="717515354">
      <w:bodyDiv w:val="1"/>
      <w:marLeft w:val="0"/>
      <w:marRight w:val="0"/>
      <w:marTop w:val="0"/>
      <w:marBottom w:val="0"/>
      <w:divBdr>
        <w:top w:val="none" w:sz="0" w:space="0" w:color="auto"/>
        <w:left w:val="none" w:sz="0" w:space="0" w:color="auto"/>
        <w:bottom w:val="none" w:sz="0" w:space="0" w:color="auto"/>
        <w:right w:val="none" w:sz="0" w:space="0" w:color="auto"/>
      </w:divBdr>
    </w:div>
    <w:div w:id="1103382428">
      <w:bodyDiv w:val="1"/>
      <w:marLeft w:val="0"/>
      <w:marRight w:val="0"/>
      <w:marTop w:val="0"/>
      <w:marBottom w:val="0"/>
      <w:divBdr>
        <w:top w:val="none" w:sz="0" w:space="0" w:color="auto"/>
        <w:left w:val="none" w:sz="0" w:space="0" w:color="auto"/>
        <w:bottom w:val="none" w:sz="0" w:space="0" w:color="auto"/>
        <w:right w:val="none" w:sz="0" w:space="0" w:color="auto"/>
      </w:divBdr>
    </w:div>
    <w:div w:id="1252818275">
      <w:bodyDiv w:val="1"/>
      <w:marLeft w:val="0"/>
      <w:marRight w:val="0"/>
      <w:marTop w:val="0"/>
      <w:marBottom w:val="0"/>
      <w:divBdr>
        <w:top w:val="none" w:sz="0" w:space="0" w:color="auto"/>
        <w:left w:val="none" w:sz="0" w:space="0" w:color="auto"/>
        <w:bottom w:val="none" w:sz="0" w:space="0" w:color="auto"/>
        <w:right w:val="none" w:sz="0" w:space="0" w:color="auto"/>
      </w:divBdr>
    </w:div>
    <w:div w:id="1331324300">
      <w:bodyDiv w:val="1"/>
      <w:marLeft w:val="0"/>
      <w:marRight w:val="0"/>
      <w:marTop w:val="0"/>
      <w:marBottom w:val="0"/>
      <w:divBdr>
        <w:top w:val="none" w:sz="0" w:space="0" w:color="auto"/>
        <w:left w:val="none" w:sz="0" w:space="0" w:color="auto"/>
        <w:bottom w:val="none" w:sz="0" w:space="0" w:color="auto"/>
        <w:right w:val="none" w:sz="0" w:space="0" w:color="auto"/>
      </w:divBdr>
    </w:div>
    <w:div w:id="1335914608">
      <w:bodyDiv w:val="1"/>
      <w:marLeft w:val="0"/>
      <w:marRight w:val="0"/>
      <w:marTop w:val="0"/>
      <w:marBottom w:val="0"/>
      <w:divBdr>
        <w:top w:val="none" w:sz="0" w:space="0" w:color="auto"/>
        <w:left w:val="none" w:sz="0" w:space="0" w:color="auto"/>
        <w:bottom w:val="none" w:sz="0" w:space="0" w:color="auto"/>
        <w:right w:val="none" w:sz="0" w:space="0" w:color="auto"/>
      </w:divBdr>
    </w:div>
    <w:div w:id="1568034727">
      <w:bodyDiv w:val="1"/>
      <w:marLeft w:val="0"/>
      <w:marRight w:val="0"/>
      <w:marTop w:val="0"/>
      <w:marBottom w:val="0"/>
      <w:divBdr>
        <w:top w:val="none" w:sz="0" w:space="0" w:color="auto"/>
        <w:left w:val="none" w:sz="0" w:space="0" w:color="auto"/>
        <w:bottom w:val="none" w:sz="0" w:space="0" w:color="auto"/>
        <w:right w:val="none" w:sz="0" w:space="0" w:color="auto"/>
      </w:divBdr>
    </w:div>
    <w:div w:id="1744527023">
      <w:bodyDiv w:val="1"/>
      <w:marLeft w:val="0"/>
      <w:marRight w:val="0"/>
      <w:marTop w:val="0"/>
      <w:marBottom w:val="0"/>
      <w:divBdr>
        <w:top w:val="none" w:sz="0" w:space="0" w:color="auto"/>
        <w:left w:val="none" w:sz="0" w:space="0" w:color="auto"/>
        <w:bottom w:val="none" w:sz="0" w:space="0" w:color="auto"/>
        <w:right w:val="none" w:sz="0" w:space="0" w:color="auto"/>
      </w:divBdr>
    </w:div>
    <w:div w:id="1812285358">
      <w:bodyDiv w:val="1"/>
      <w:marLeft w:val="0"/>
      <w:marRight w:val="0"/>
      <w:marTop w:val="0"/>
      <w:marBottom w:val="0"/>
      <w:divBdr>
        <w:top w:val="none" w:sz="0" w:space="0" w:color="auto"/>
        <w:left w:val="none" w:sz="0" w:space="0" w:color="auto"/>
        <w:bottom w:val="none" w:sz="0" w:space="0" w:color="auto"/>
        <w:right w:val="none" w:sz="0" w:space="0" w:color="auto"/>
      </w:divBdr>
    </w:div>
    <w:div w:id="1867064184">
      <w:bodyDiv w:val="1"/>
      <w:marLeft w:val="0"/>
      <w:marRight w:val="0"/>
      <w:marTop w:val="0"/>
      <w:marBottom w:val="0"/>
      <w:divBdr>
        <w:top w:val="none" w:sz="0" w:space="0" w:color="auto"/>
        <w:left w:val="none" w:sz="0" w:space="0" w:color="auto"/>
        <w:bottom w:val="none" w:sz="0" w:space="0" w:color="auto"/>
        <w:right w:val="none" w:sz="0" w:space="0" w:color="auto"/>
      </w:divBdr>
    </w:div>
    <w:div w:id="1870800190">
      <w:bodyDiv w:val="1"/>
      <w:marLeft w:val="0"/>
      <w:marRight w:val="0"/>
      <w:marTop w:val="0"/>
      <w:marBottom w:val="0"/>
      <w:divBdr>
        <w:top w:val="none" w:sz="0" w:space="0" w:color="auto"/>
        <w:left w:val="none" w:sz="0" w:space="0" w:color="auto"/>
        <w:bottom w:val="none" w:sz="0" w:space="0" w:color="auto"/>
        <w:right w:val="none" w:sz="0" w:space="0" w:color="auto"/>
      </w:divBdr>
    </w:div>
    <w:div w:id="1926038664">
      <w:bodyDiv w:val="1"/>
      <w:marLeft w:val="0"/>
      <w:marRight w:val="0"/>
      <w:marTop w:val="0"/>
      <w:marBottom w:val="0"/>
      <w:divBdr>
        <w:top w:val="none" w:sz="0" w:space="0" w:color="auto"/>
        <w:left w:val="none" w:sz="0" w:space="0" w:color="auto"/>
        <w:bottom w:val="none" w:sz="0" w:space="0" w:color="auto"/>
        <w:right w:val="none" w:sz="0" w:space="0" w:color="auto"/>
      </w:divBdr>
    </w:div>
    <w:div w:id="2013293183">
      <w:bodyDiv w:val="1"/>
      <w:marLeft w:val="0"/>
      <w:marRight w:val="0"/>
      <w:marTop w:val="0"/>
      <w:marBottom w:val="0"/>
      <w:divBdr>
        <w:top w:val="none" w:sz="0" w:space="0" w:color="auto"/>
        <w:left w:val="none" w:sz="0" w:space="0" w:color="auto"/>
        <w:bottom w:val="none" w:sz="0" w:space="0" w:color="auto"/>
        <w:right w:val="none" w:sz="0" w:space="0" w:color="auto"/>
      </w:divBdr>
    </w:div>
    <w:div w:id="2075348323">
      <w:bodyDiv w:val="1"/>
      <w:marLeft w:val="0"/>
      <w:marRight w:val="0"/>
      <w:marTop w:val="0"/>
      <w:marBottom w:val="0"/>
      <w:divBdr>
        <w:top w:val="none" w:sz="0" w:space="0" w:color="auto"/>
        <w:left w:val="none" w:sz="0" w:space="0" w:color="auto"/>
        <w:bottom w:val="none" w:sz="0" w:space="0" w:color="auto"/>
        <w:right w:val="none" w:sz="0" w:space="0" w:color="auto"/>
      </w:divBdr>
    </w:div>
    <w:div w:id="2111702846">
      <w:bodyDiv w:val="1"/>
      <w:marLeft w:val="0"/>
      <w:marRight w:val="0"/>
      <w:marTop w:val="0"/>
      <w:marBottom w:val="0"/>
      <w:divBdr>
        <w:top w:val="none" w:sz="0" w:space="0" w:color="auto"/>
        <w:left w:val="none" w:sz="0" w:space="0" w:color="auto"/>
        <w:bottom w:val="none" w:sz="0" w:space="0" w:color="auto"/>
        <w:right w:val="none" w:sz="0" w:space="0" w:color="auto"/>
      </w:divBdr>
    </w:div>
    <w:div w:id="214388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Meetings\SAWG2\TSGS2_127_Sanya\_To_Add\Docs\S2-184191.zip" TargetMode="External"/><Relationship Id="rId13" Type="http://schemas.openxmlformats.org/officeDocument/2006/relationships/hyperlink" Target="file:///C:\Meetings\SAWG2\TSGS2_127_Sanya\_To_Add\Docs\S2-184188.zip" TargetMode="External"/><Relationship Id="rId18" Type="http://schemas.openxmlformats.org/officeDocument/2006/relationships/hyperlink" Target="file:///C:\Meetings\SAWG2\TSGS2_127_Sanya\_To_Add\Docs\S2-184205.zip" TargetMode="External"/><Relationship Id="rId26" Type="http://schemas.openxmlformats.org/officeDocument/2006/relationships/hyperlink" Target="file:///C:\Meetings\SAWG2\TSGS2_127_Sanya\_To_Add\Docs\S2-184209.zip" TargetMode="External"/><Relationship Id="rId3" Type="http://schemas.openxmlformats.org/officeDocument/2006/relationships/numbering" Target="numbering.xml"/><Relationship Id="rId21" Type="http://schemas.openxmlformats.org/officeDocument/2006/relationships/hyperlink" Target="file:///C:\Meetings\SAWG2\TSGS2_127_Sanya\_To_Add\Docs\S2-184192.zip" TargetMode="External"/><Relationship Id="rId34" Type="http://schemas.openxmlformats.org/officeDocument/2006/relationships/hyperlink" Target="file:///C:\Meetings\SAWG2\TSGS2_127_Sanya\_To_Add\Docs\S2-184212.zip" TargetMode="External"/><Relationship Id="rId7" Type="http://schemas.openxmlformats.org/officeDocument/2006/relationships/hyperlink" Target="file:///C:\Meetings\SAWG2\TSGS2_127_Sanya\_To_Add\Docs\S2-184190.zip" TargetMode="External"/><Relationship Id="rId12" Type="http://schemas.openxmlformats.org/officeDocument/2006/relationships/hyperlink" Target="file:///C:\Meetings\SAWG2\TSGS2_127_Sanya\_To_Add\Docs\S2-184202.zip" TargetMode="External"/><Relationship Id="rId17" Type="http://schemas.openxmlformats.org/officeDocument/2006/relationships/hyperlink" Target="file:///C:\Meetings\SAWG2\TSGS2_127_Sanya\_To_Add\Docs\S2-184186.zip" TargetMode="External"/><Relationship Id="rId25" Type="http://schemas.openxmlformats.org/officeDocument/2006/relationships/hyperlink" Target="file:///C:\Meetings\SAWG2\TSGS2_127_Sanya\_To_Add\Docs\S2-184195.zip" TargetMode="External"/><Relationship Id="rId33" Type="http://schemas.openxmlformats.org/officeDocument/2006/relationships/hyperlink" Target="file:///C:\Meetings\SAWG2\TSGS2_127_Sanya\_To_Add\Docs\S2-184200.zip"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file:///C:\Meetings\SAWG2\TSGS2_127_Sanya\_To_Add\Docs\S2-184204.zip" TargetMode="External"/><Relationship Id="rId20" Type="http://schemas.openxmlformats.org/officeDocument/2006/relationships/hyperlink" Target="file:///C:\Meetings\SAWG2\TSGS2_127_Sanya\_To_Add\Docs\S2-184206.zip" TargetMode="External"/><Relationship Id="rId29" Type="http://schemas.openxmlformats.org/officeDocument/2006/relationships/hyperlink" Target="file:///C:\Meetings\SAWG2\TSGS2_127_Sanya\_To_Add\Docs\S2-184197.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Meetings\SAWG2\TSGS2_127_Sanya\_To_Add\Docs\S2-184187.zip" TargetMode="External"/><Relationship Id="rId24" Type="http://schemas.openxmlformats.org/officeDocument/2006/relationships/hyperlink" Target="file:///C:\Meetings\SAWG2\TSGS2_127_Sanya\_To_Add\Docs\S2-184208.zip" TargetMode="External"/><Relationship Id="rId32" Type="http://schemas.openxmlformats.org/officeDocument/2006/relationships/hyperlink" Target="file:///C:\Meetings\SAWG2\TSGS2_127_Sanya\_To_Add\Docs\S2-184199.zip"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C:\Meetings\SAWG2\TSGS2_127_Sanya\_To_Add\Docs\S2-184189.zip" TargetMode="External"/><Relationship Id="rId23" Type="http://schemas.openxmlformats.org/officeDocument/2006/relationships/hyperlink" Target="file:///C:\Meetings\SAWG2\TSGS2_127_Sanya\_To_Add\Docs\S2-184194.zip" TargetMode="External"/><Relationship Id="rId28" Type="http://schemas.openxmlformats.org/officeDocument/2006/relationships/hyperlink" Target="file:///C:\Meetings\SAWG2\TSGS2_127_Sanya\_To_Add\Docs\S2-184210.zip" TargetMode="External"/><Relationship Id="rId36" Type="http://schemas.openxmlformats.org/officeDocument/2006/relationships/hyperlink" Target="file:///C:\Meetings\SAWG2\TSGS2_127_Sanya\_To_Add\Docs\S2-184213.zip" TargetMode="External"/><Relationship Id="rId10" Type="http://schemas.openxmlformats.org/officeDocument/2006/relationships/hyperlink" Target="file:///C:\Meetings\SAWG2\TSGS2_127_Sanya\_To_Add\Docs\S2-184185.zip" TargetMode="External"/><Relationship Id="rId19" Type="http://schemas.openxmlformats.org/officeDocument/2006/relationships/hyperlink" Target="file:///C:\Meetings\SAWG2\TSGS2_127_Sanya\_To_Add\Docs\S2-184193.zip" TargetMode="External"/><Relationship Id="rId31" Type="http://schemas.openxmlformats.org/officeDocument/2006/relationships/hyperlink" Target="file:///C:\Meetings\SAWG2\TSGS2_127_Sanya\_To_Add\Docs\S2-184211.zip" TargetMode="External"/><Relationship Id="rId4" Type="http://schemas.openxmlformats.org/officeDocument/2006/relationships/styles" Target="styles.xml"/><Relationship Id="rId9" Type="http://schemas.openxmlformats.org/officeDocument/2006/relationships/hyperlink" Target="file:///C:\Meetings\SAWG2\TSGS2_127_Sanya\_To_Add\Docs\S2-184184.zip" TargetMode="External"/><Relationship Id="rId14" Type="http://schemas.openxmlformats.org/officeDocument/2006/relationships/hyperlink" Target="file:///C:\Meetings\SAWG2\TSGS2_127_Sanya\_To_Add\Docs\S2-184203.zip" TargetMode="External"/><Relationship Id="rId22" Type="http://schemas.openxmlformats.org/officeDocument/2006/relationships/hyperlink" Target="file:///C:\Meetings\SAWG2\TSGS2_127_Sanya\_To_Add\Docs\S2-184207.zip" TargetMode="External"/><Relationship Id="rId27" Type="http://schemas.openxmlformats.org/officeDocument/2006/relationships/hyperlink" Target="file:///C:\Meetings\SAWG2\TSGS2_127_Sanya\_To_Add\Docs\S2-184196.zip" TargetMode="External"/><Relationship Id="rId30" Type="http://schemas.openxmlformats.org/officeDocument/2006/relationships/hyperlink" Target="file:///C:\Meetings\SAWG2\TSGS2_127_Sanya\_To_Add\Docs\S2-184198.zip" TargetMode="External"/><Relationship Id="rId35" Type="http://schemas.openxmlformats.org/officeDocument/2006/relationships/hyperlink" Target="file:///C:\Meetings\SAWG2\TSGS2_127_Sanya\_To_Add\Docs\S2-18420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136FA-42C2-4852-AF64-5441A0B4C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2652</Words>
  <Characters>15117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Chairman's notes</vt:lpstr>
    </vt:vector>
  </TitlesOfParts>
  <Company>Telecom Italia S.p.A.</Company>
  <LinksUpToDate>false</LinksUpToDate>
  <CharactersWithSpaces>17734</CharactersWithSpaces>
  <SharedDoc>false</SharedDoc>
  <HLinks>
    <vt:vector size="384" baseType="variant">
      <vt:variant>
        <vt:i4>7405594</vt:i4>
      </vt:variant>
      <vt:variant>
        <vt:i4>189</vt:i4>
      </vt:variant>
      <vt:variant>
        <vt:i4>0</vt:i4>
      </vt:variant>
      <vt:variant>
        <vt:i4>5</vt:i4>
      </vt:variant>
      <vt:variant>
        <vt:lpwstr>Docs\S2-184213.zip</vt:lpwstr>
      </vt:variant>
      <vt:variant>
        <vt:lpwstr/>
      </vt:variant>
      <vt:variant>
        <vt:i4>7536667</vt:i4>
      </vt:variant>
      <vt:variant>
        <vt:i4>186</vt:i4>
      </vt:variant>
      <vt:variant>
        <vt:i4>0</vt:i4>
      </vt:variant>
      <vt:variant>
        <vt:i4>5</vt:i4>
      </vt:variant>
      <vt:variant>
        <vt:lpwstr>Docs\S2-184201.zip</vt:lpwstr>
      </vt:variant>
      <vt:variant>
        <vt:lpwstr/>
      </vt:variant>
      <vt:variant>
        <vt:i4>7340060</vt:i4>
      </vt:variant>
      <vt:variant>
        <vt:i4>183</vt:i4>
      </vt:variant>
      <vt:variant>
        <vt:i4>0</vt:i4>
      </vt:variant>
      <vt:variant>
        <vt:i4>5</vt:i4>
      </vt:variant>
      <vt:variant>
        <vt:lpwstr>Docs\S2-183707.zip</vt:lpwstr>
      </vt:variant>
      <vt:variant>
        <vt:lpwstr/>
      </vt:variant>
      <vt:variant>
        <vt:i4>7340057</vt:i4>
      </vt:variant>
      <vt:variant>
        <vt:i4>180</vt:i4>
      </vt:variant>
      <vt:variant>
        <vt:i4>0</vt:i4>
      </vt:variant>
      <vt:variant>
        <vt:i4>5</vt:i4>
      </vt:variant>
      <vt:variant>
        <vt:lpwstr>Docs\S2-183656.zip</vt:lpwstr>
      </vt:variant>
      <vt:variant>
        <vt:lpwstr/>
      </vt:variant>
      <vt:variant>
        <vt:i4>8126495</vt:i4>
      </vt:variant>
      <vt:variant>
        <vt:i4>177</vt:i4>
      </vt:variant>
      <vt:variant>
        <vt:i4>0</vt:i4>
      </vt:variant>
      <vt:variant>
        <vt:i4>5</vt:i4>
      </vt:variant>
      <vt:variant>
        <vt:lpwstr>Docs\S2-183539.zip</vt:lpwstr>
      </vt:variant>
      <vt:variant>
        <vt:lpwstr/>
      </vt:variant>
      <vt:variant>
        <vt:i4>7667742</vt:i4>
      </vt:variant>
      <vt:variant>
        <vt:i4>174</vt:i4>
      </vt:variant>
      <vt:variant>
        <vt:i4>0</vt:i4>
      </vt:variant>
      <vt:variant>
        <vt:i4>5</vt:i4>
      </vt:variant>
      <vt:variant>
        <vt:lpwstr>Docs\S2-183520.zip</vt:lpwstr>
      </vt:variant>
      <vt:variant>
        <vt:lpwstr/>
      </vt:variant>
      <vt:variant>
        <vt:i4>7798805</vt:i4>
      </vt:variant>
      <vt:variant>
        <vt:i4>171</vt:i4>
      </vt:variant>
      <vt:variant>
        <vt:i4>0</vt:i4>
      </vt:variant>
      <vt:variant>
        <vt:i4>5</vt:i4>
      </vt:variant>
      <vt:variant>
        <vt:lpwstr>Docs\S2-183592.zip</vt:lpwstr>
      </vt:variant>
      <vt:variant>
        <vt:lpwstr/>
      </vt:variant>
      <vt:variant>
        <vt:i4>7340058</vt:i4>
      </vt:variant>
      <vt:variant>
        <vt:i4>168</vt:i4>
      </vt:variant>
      <vt:variant>
        <vt:i4>0</vt:i4>
      </vt:variant>
      <vt:variant>
        <vt:i4>5</vt:i4>
      </vt:variant>
      <vt:variant>
        <vt:lpwstr>Docs\S2-184212.zip</vt:lpwstr>
      </vt:variant>
      <vt:variant>
        <vt:lpwstr/>
      </vt:variant>
      <vt:variant>
        <vt:i4>7471131</vt:i4>
      </vt:variant>
      <vt:variant>
        <vt:i4>165</vt:i4>
      </vt:variant>
      <vt:variant>
        <vt:i4>0</vt:i4>
      </vt:variant>
      <vt:variant>
        <vt:i4>5</vt:i4>
      </vt:variant>
      <vt:variant>
        <vt:lpwstr>Docs\S2-184200.zip</vt:lpwstr>
      </vt:variant>
      <vt:variant>
        <vt:lpwstr/>
      </vt:variant>
      <vt:variant>
        <vt:i4>8126491</vt:i4>
      </vt:variant>
      <vt:variant>
        <vt:i4>162</vt:i4>
      </vt:variant>
      <vt:variant>
        <vt:i4>0</vt:i4>
      </vt:variant>
      <vt:variant>
        <vt:i4>5</vt:i4>
      </vt:variant>
      <vt:variant>
        <vt:lpwstr>Docs\S2-183478.zip</vt:lpwstr>
      </vt:variant>
      <vt:variant>
        <vt:lpwstr/>
      </vt:variant>
      <vt:variant>
        <vt:i4>7798811</vt:i4>
      </vt:variant>
      <vt:variant>
        <vt:i4>159</vt:i4>
      </vt:variant>
      <vt:variant>
        <vt:i4>0</vt:i4>
      </vt:variant>
      <vt:variant>
        <vt:i4>5</vt:i4>
      </vt:variant>
      <vt:variant>
        <vt:lpwstr>Docs\S2-183473.zip</vt:lpwstr>
      </vt:variant>
      <vt:variant>
        <vt:lpwstr/>
      </vt:variant>
      <vt:variant>
        <vt:i4>7864338</vt:i4>
      </vt:variant>
      <vt:variant>
        <vt:i4>156</vt:i4>
      </vt:variant>
      <vt:variant>
        <vt:i4>0</vt:i4>
      </vt:variant>
      <vt:variant>
        <vt:i4>5</vt:i4>
      </vt:variant>
      <vt:variant>
        <vt:lpwstr>Docs\S2-184199.zip</vt:lpwstr>
      </vt:variant>
      <vt:variant>
        <vt:lpwstr/>
      </vt:variant>
      <vt:variant>
        <vt:i4>7340063</vt:i4>
      </vt:variant>
      <vt:variant>
        <vt:i4>153</vt:i4>
      </vt:variant>
      <vt:variant>
        <vt:i4>0</vt:i4>
      </vt:variant>
      <vt:variant>
        <vt:i4>5</vt:i4>
      </vt:variant>
      <vt:variant>
        <vt:lpwstr>Docs\S2-183333.zip</vt:lpwstr>
      </vt:variant>
      <vt:variant>
        <vt:lpwstr/>
      </vt:variant>
      <vt:variant>
        <vt:i4>7536666</vt:i4>
      </vt:variant>
      <vt:variant>
        <vt:i4>150</vt:i4>
      </vt:variant>
      <vt:variant>
        <vt:i4>0</vt:i4>
      </vt:variant>
      <vt:variant>
        <vt:i4>5</vt:i4>
      </vt:variant>
      <vt:variant>
        <vt:lpwstr>Docs\S2-184211.zip</vt:lpwstr>
      </vt:variant>
      <vt:variant>
        <vt:lpwstr/>
      </vt:variant>
      <vt:variant>
        <vt:i4>7929874</vt:i4>
      </vt:variant>
      <vt:variant>
        <vt:i4>147</vt:i4>
      </vt:variant>
      <vt:variant>
        <vt:i4>0</vt:i4>
      </vt:variant>
      <vt:variant>
        <vt:i4>5</vt:i4>
      </vt:variant>
      <vt:variant>
        <vt:lpwstr>Docs\S2-184198.zip</vt:lpwstr>
      </vt:variant>
      <vt:variant>
        <vt:lpwstr/>
      </vt:variant>
      <vt:variant>
        <vt:i4>7405599</vt:i4>
      </vt:variant>
      <vt:variant>
        <vt:i4>144</vt:i4>
      </vt:variant>
      <vt:variant>
        <vt:i4>0</vt:i4>
      </vt:variant>
      <vt:variant>
        <vt:i4>5</vt:i4>
      </vt:variant>
      <vt:variant>
        <vt:lpwstr>Docs\S2-183332.zip</vt:lpwstr>
      </vt:variant>
      <vt:variant>
        <vt:lpwstr/>
      </vt:variant>
      <vt:variant>
        <vt:i4>7667738</vt:i4>
      </vt:variant>
      <vt:variant>
        <vt:i4>141</vt:i4>
      </vt:variant>
      <vt:variant>
        <vt:i4>0</vt:i4>
      </vt:variant>
      <vt:variant>
        <vt:i4>5</vt:i4>
      </vt:variant>
      <vt:variant>
        <vt:lpwstr>Docs\S2-183762.zip</vt:lpwstr>
      </vt:variant>
      <vt:variant>
        <vt:lpwstr/>
      </vt:variant>
      <vt:variant>
        <vt:i4>7733266</vt:i4>
      </vt:variant>
      <vt:variant>
        <vt:i4>138</vt:i4>
      </vt:variant>
      <vt:variant>
        <vt:i4>0</vt:i4>
      </vt:variant>
      <vt:variant>
        <vt:i4>5</vt:i4>
      </vt:variant>
      <vt:variant>
        <vt:lpwstr>Docs\S2-184197.zip</vt:lpwstr>
      </vt:variant>
      <vt:variant>
        <vt:lpwstr/>
      </vt:variant>
      <vt:variant>
        <vt:i4>7667740</vt:i4>
      </vt:variant>
      <vt:variant>
        <vt:i4>135</vt:i4>
      </vt:variant>
      <vt:variant>
        <vt:i4>0</vt:i4>
      </vt:variant>
      <vt:variant>
        <vt:i4>5</vt:i4>
      </vt:variant>
      <vt:variant>
        <vt:lpwstr>Docs\S2-183702.zip</vt:lpwstr>
      </vt:variant>
      <vt:variant>
        <vt:lpwstr/>
      </vt:variant>
      <vt:variant>
        <vt:i4>7471130</vt:i4>
      </vt:variant>
      <vt:variant>
        <vt:i4>132</vt:i4>
      </vt:variant>
      <vt:variant>
        <vt:i4>0</vt:i4>
      </vt:variant>
      <vt:variant>
        <vt:i4>5</vt:i4>
      </vt:variant>
      <vt:variant>
        <vt:lpwstr>Docs\S2-184210.zip</vt:lpwstr>
      </vt:variant>
      <vt:variant>
        <vt:lpwstr/>
      </vt:variant>
      <vt:variant>
        <vt:i4>7798802</vt:i4>
      </vt:variant>
      <vt:variant>
        <vt:i4>129</vt:i4>
      </vt:variant>
      <vt:variant>
        <vt:i4>0</vt:i4>
      </vt:variant>
      <vt:variant>
        <vt:i4>5</vt:i4>
      </vt:variant>
      <vt:variant>
        <vt:lpwstr>Docs\S2-184196.zip</vt:lpwstr>
      </vt:variant>
      <vt:variant>
        <vt:lpwstr/>
      </vt:variant>
      <vt:variant>
        <vt:i4>7733276</vt:i4>
      </vt:variant>
      <vt:variant>
        <vt:i4>126</vt:i4>
      </vt:variant>
      <vt:variant>
        <vt:i4>0</vt:i4>
      </vt:variant>
      <vt:variant>
        <vt:i4>5</vt:i4>
      </vt:variant>
      <vt:variant>
        <vt:lpwstr>Docs\S2-183701.zip</vt:lpwstr>
      </vt:variant>
      <vt:variant>
        <vt:lpwstr/>
      </vt:variant>
      <vt:variant>
        <vt:i4>7733275</vt:i4>
      </vt:variant>
      <vt:variant>
        <vt:i4>123</vt:i4>
      </vt:variant>
      <vt:variant>
        <vt:i4>0</vt:i4>
      </vt:variant>
      <vt:variant>
        <vt:i4>5</vt:i4>
      </vt:variant>
      <vt:variant>
        <vt:lpwstr>Docs\S2-183472.zip</vt:lpwstr>
      </vt:variant>
      <vt:variant>
        <vt:lpwstr/>
      </vt:variant>
      <vt:variant>
        <vt:i4>8060955</vt:i4>
      </vt:variant>
      <vt:variant>
        <vt:i4>120</vt:i4>
      </vt:variant>
      <vt:variant>
        <vt:i4>0</vt:i4>
      </vt:variant>
      <vt:variant>
        <vt:i4>5</vt:i4>
      </vt:variant>
      <vt:variant>
        <vt:lpwstr>Docs\S2-184209.zip</vt:lpwstr>
      </vt:variant>
      <vt:variant>
        <vt:lpwstr/>
      </vt:variant>
      <vt:variant>
        <vt:i4>7602194</vt:i4>
      </vt:variant>
      <vt:variant>
        <vt:i4>117</vt:i4>
      </vt:variant>
      <vt:variant>
        <vt:i4>0</vt:i4>
      </vt:variant>
      <vt:variant>
        <vt:i4>5</vt:i4>
      </vt:variant>
      <vt:variant>
        <vt:lpwstr>Docs\S2-184195.zip</vt:lpwstr>
      </vt:variant>
      <vt:variant>
        <vt:lpwstr/>
      </vt:variant>
      <vt:variant>
        <vt:i4>7667739</vt:i4>
      </vt:variant>
      <vt:variant>
        <vt:i4>114</vt:i4>
      </vt:variant>
      <vt:variant>
        <vt:i4>0</vt:i4>
      </vt:variant>
      <vt:variant>
        <vt:i4>5</vt:i4>
      </vt:variant>
      <vt:variant>
        <vt:lpwstr>Docs\S2-183471.zip</vt:lpwstr>
      </vt:variant>
      <vt:variant>
        <vt:lpwstr/>
      </vt:variant>
      <vt:variant>
        <vt:i4>7995419</vt:i4>
      </vt:variant>
      <vt:variant>
        <vt:i4>111</vt:i4>
      </vt:variant>
      <vt:variant>
        <vt:i4>0</vt:i4>
      </vt:variant>
      <vt:variant>
        <vt:i4>5</vt:i4>
      </vt:variant>
      <vt:variant>
        <vt:lpwstr>Docs\S2-184208.zip</vt:lpwstr>
      </vt:variant>
      <vt:variant>
        <vt:lpwstr/>
      </vt:variant>
      <vt:variant>
        <vt:i4>7667730</vt:i4>
      </vt:variant>
      <vt:variant>
        <vt:i4>108</vt:i4>
      </vt:variant>
      <vt:variant>
        <vt:i4>0</vt:i4>
      </vt:variant>
      <vt:variant>
        <vt:i4>5</vt:i4>
      </vt:variant>
      <vt:variant>
        <vt:lpwstr>Docs\S2-184194.zip</vt:lpwstr>
      </vt:variant>
      <vt:variant>
        <vt:lpwstr/>
      </vt:variant>
      <vt:variant>
        <vt:i4>7602203</vt:i4>
      </vt:variant>
      <vt:variant>
        <vt:i4>105</vt:i4>
      </vt:variant>
      <vt:variant>
        <vt:i4>0</vt:i4>
      </vt:variant>
      <vt:variant>
        <vt:i4>5</vt:i4>
      </vt:variant>
      <vt:variant>
        <vt:lpwstr>Docs\S2-183470.zip</vt:lpwstr>
      </vt:variant>
      <vt:variant>
        <vt:lpwstr/>
      </vt:variant>
      <vt:variant>
        <vt:i4>7798815</vt:i4>
      </vt:variant>
      <vt:variant>
        <vt:i4>102</vt:i4>
      </vt:variant>
      <vt:variant>
        <vt:i4>0</vt:i4>
      </vt:variant>
      <vt:variant>
        <vt:i4>5</vt:i4>
      </vt:variant>
      <vt:variant>
        <vt:lpwstr>Docs\S2-183334.zip</vt:lpwstr>
      </vt:variant>
      <vt:variant>
        <vt:lpwstr/>
      </vt:variant>
      <vt:variant>
        <vt:i4>7667739</vt:i4>
      </vt:variant>
      <vt:variant>
        <vt:i4>99</vt:i4>
      </vt:variant>
      <vt:variant>
        <vt:i4>0</vt:i4>
      </vt:variant>
      <vt:variant>
        <vt:i4>5</vt:i4>
      </vt:variant>
      <vt:variant>
        <vt:lpwstr>Docs\S2-184207.zip</vt:lpwstr>
      </vt:variant>
      <vt:variant>
        <vt:lpwstr/>
      </vt:variant>
      <vt:variant>
        <vt:i4>7536658</vt:i4>
      </vt:variant>
      <vt:variant>
        <vt:i4>96</vt:i4>
      </vt:variant>
      <vt:variant>
        <vt:i4>0</vt:i4>
      </vt:variant>
      <vt:variant>
        <vt:i4>5</vt:i4>
      </vt:variant>
      <vt:variant>
        <vt:lpwstr>Docs\S2-184192.zip</vt:lpwstr>
      </vt:variant>
      <vt:variant>
        <vt:lpwstr/>
      </vt:variant>
      <vt:variant>
        <vt:i4>7405596</vt:i4>
      </vt:variant>
      <vt:variant>
        <vt:i4>93</vt:i4>
      </vt:variant>
      <vt:variant>
        <vt:i4>0</vt:i4>
      </vt:variant>
      <vt:variant>
        <vt:i4>5</vt:i4>
      </vt:variant>
      <vt:variant>
        <vt:lpwstr>Docs\S2-183203.zip</vt:lpwstr>
      </vt:variant>
      <vt:variant>
        <vt:lpwstr/>
      </vt:variant>
      <vt:variant>
        <vt:i4>7602203</vt:i4>
      </vt:variant>
      <vt:variant>
        <vt:i4>90</vt:i4>
      </vt:variant>
      <vt:variant>
        <vt:i4>0</vt:i4>
      </vt:variant>
      <vt:variant>
        <vt:i4>5</vt:i4>
      </vt:variant>
      <vt:variant>
        <vt:lpwstr>Docs\S2-184206.zip</vt:lpwstr>
      </vt:variant>
      <vt:variant>
        <vt:lpwstr/>
      </vt:variant>
      <vt:variant>
        <vt:i4>7471122</vt:i4>
      </vt:variant>
      <vt:variant>
        <vt:i4>87</vt:i4>
      </vt:variant>
      <vt:variant>
        <vt:i4>0</vt:i4>
      </vt:variant>
      <vt:variant>
        <vt:i4>5</vt:i4>
      </vt:variant>
      <vt:variant>
        <vt:lpwstr>Docs\S2-184193.zip</vt:lpwstr>
      </vt:variant>
      <vt:variant>
        <vt:lpwstr/>
      </vt:variant>
      <vt:variant>
        <vt:i4>7733268</vt:i4>
      </vt:variant>
      <vt:variant>
        <vt:i4>84</vt:i4>
      </vt:variant>
      <vt:variant>
        <vt:i4>0</vt:i4>
      </vt:variant>
      <vt:variant>
        <vt:i4>5</vt:i4>
      </vt:variant>
      <vt:variant>
        <vt:lpwstr>Docs\S2-183187.zip</vt:lpwstr>
      </vt:variant>
      <vt:variant>
        <vt:lpwstr/>
      </vt:variant>
      <vt:variant>
        <vt:i4>7471124</vt:i4>
      </vt:variant>
      <vt:variant>
        <vt:i4>81</vt:i4>
      </vt:variant>
      <vt:variant>
        <vt:i4>0</vt:i4>
      </vt:variant>
      <vt:variant>
        <vt:i4>5</vt:i4>
      </vt:variant>
      <vt:variant>
        <vt:lpwstr>Docs\S2-183183.zip</vt:lpwstr>
      </vt:variant>
      <vt:variant>
        <vt:lpwstr/>
      </vt:variant>
      <vt:variant>
        <vt:i4>7798811</vt:i4>
      </vt:variant>
      <vt:variant>
        <vt:i4>78</vt:i4>
      </vt:variant>
      <vt:variant>
        <vt:i4>0</vt:i4>
      </vt:variant>
      <vt:variant>
        <vt:i4>5</vt:i4>
      </vt:variant>
      <vt:variant>
        <vt:lpwstr>Docs\S2-183176.zip</vt:lpwstr>
      </vt:variant>
      <vt:variant>
        <vt:lpwstr/>
      </vt:variant>
      <vt:variant>
        <vt:i4>7733274</vt:i4>
      </vt:variant>
      <vt:variant>
        <vt:i4>75</vt:i4>
      </vt:variant>
      <vt:variant>
        <vt:i4>0</vt:i4>
      </vt:variant>
      <vt:variant>
        <vt:i4>5</vt:i4>
      </vt:variant>
      <vt:variant>
        <vt:lpwstr>Docs\S2-183167.zip</vt:lpwstr>
      </vt:variant>
      <vt:variant>
        <vt:lpwstr/>
      </vt:variant>
      <vt:variant>
        <vt:i4>7798811</vt:i4>
      </vt:variant>
      <vt:variant>
        <vt:i4>72</vt:i4>
      </vt:variant>
      <vt:variant>
        <vt:i4>0</vt:i4>
      </vt:variant>
      <vt:variant>
        <vt:i4>5</vt:i4>
      </vt:variant>
      <vt:variant>
        <vt:lpwstr>Docs\S2-184205.zip</vt:lpwstr>
      </vt:variant>
      <vt:variant>
        <vt:lpwstr/>
      </vt:variant>
      <vt:variant>
        <vt:i4>7798803</vt:i4>
      </vt:variant>
      <vt:variant>
        <vt:i4>69</vt:i4>
      </vt:variant>
      <vt:variant>
        <vt:i4>0</vt:i4>
      </vt:variant>
      <vt:variant>
        <vt:i4>5</vt:i4>
      </vt:variant>
      <vt:variant>
        <vt:lpwstr>Docs\S2-184186.zip</vt:lpwstr>
      </vt:variant>
      <vt:variant>
        <vt:lpwstr/>
      </vt:variant>
      <vt:variant>
        <vt:i4>7471129</vt:i4>
      </vt:variant>
      <vt:variant>
        <vt:i4>66</vt:i4>
      </vt:variant>
      <vt:variant>
        <vt:i4>0</vt:i4>
      </vt:variant>
      <vt:variant>
        <vt:i4>5</vt:i4>
      </vt:variant>
      <vt:variant>
        <vt:lpwstr>Docs\S2-183755.zip</vt:lpwstr>
      </vt:variant>
      <vt:variant>
        <vt:lpwstr/>
      </vt:variant>
      <vt:variant>
        <vt:i4>7733275</vt:i4>
      </vt:variant>
      <vt:variant>
        <vt:i4>63</vt:i4>
      </vt:variant>
      <vt:variant>
        <vt:i4>0</vt:i4>
      </vt:variant>
      <vt:variant>
        <vt:i4>5</vt:i4>
      </vt:variant>
      <vt:variant>
        <vt:lpwstr>Docs\S2-184204.zip</vt:lpwstr>
      </vt:variant>
      <vt:variant>
        <vt:lpwstr/>
      </vt:variant>
      <vt:variant>
        <vt:i4>7864339</vt:i4>
      </vt:variant>
      <vt:variant>
        <vt:i4>60</vt:i4>
      </vt:variant>
      <vt:variant>
        <vt:i4>0</vt:i4>
      </vt:variant>
      <vt:variant>
        <vt:i4>5</vt:i4>
      </vt:variant>
      <vt:variant>
        <vt:lpwstr>Docs\S2-184189.zip</vt:lpwstr>
      </vt:variant>
      <vt:variant>
        <vt:lpwstr/>
      </vt:variant>
      <vt:variant>
        <vt:i4>7471129</vt:i4>
      </vt:variant>
      <vt:variant>
        <vt:i4>57</vt:i4>
      </vt:variant>
      <vt:variant>
        <vt:i4>0</vt:i4>
      </vt:variant>
      <vt:variant>
        <vt:i4>5</vt:i4>
      </vt:variant>
      <vt:variant>
        <vt:lpwstr>Docs\S2-183351.zip</vt:lpwstr>
      </vt:variant>
      <vt:variant>
        <vt:lpwstr/>
      </vt:variant>
      <vt:variant>
        <vt:i4>7536665</vt:i4>
      </vt:variant>
      <vt:variant>
        <vt:i4>54</vt:i4>
      </vt:variant>
      <vt:variant>
        <vt:i4>0</vt:i4>
      </vt:variant>
      <vt:variant>
        <vt:i4>5</vt:i4>
      </vt:variant>
      <vt:variant>
        <vt:lpwstr>Docs\S2-183350.zip</vt:lpwstr>
      </vt:variant>
      <vt:variant>
        <vt:lpwstr/>
      </vt:variant>
      <vt:variant>
        <vt:i4>7405595</vt:i4>
      </vt:variant>
      <vt:variant>
        <vt:i4>51</vt:i4>
      </vt:variant>
      <vt:variant>
        <vt:i4>0</vt:i4>
      </vt:variant>
      <vt:variant>
        <vt:i4>5</vt:i4>
      </vt:variant>
      <vt:variant>
        <vt:lpwstr>Docs\S2-184203.zip</vt:lpwstr>
      </vt:variant>
      <vt:variant>
        <vt:lpwstr/>
      </vt:variant>
      <vt:variant>
        <vt:i4>7929875</vt:i4>
      </vt:variant>
      <vt:variant>
        <vt:i4>48</vt:i4>
      </vt:variant>
      <vt:variant>
        <vt:i4>0</vt:i4>
      </vt:variant>
      <vt:variant>
        <vt:i4>5</vt:i4>
      </vt:variant>
      <vt:variant>
        <vt:lpwstr>Docs\S2-184188.zip</vt:lpwstr>
      </vt:variant>
      <vt:variant>
        <vt:lpwstr/>
      </vt:variant>
      <vt:variant>
        <vt:i4>7995416</vt:i4>
      </vt:variant>
      <vt:variant>
        <vt:i4>45</vt:i4>
      </vt:variant>
      <vt:variant>
        <vt:i4>0</vt:i4>
      </vt:variant>
      <vt:variant>
        <vt:i4>5</vt:i4>
      </vt:variant>
      <vt:variant>
        <vt:lpwstr>Docs\S2-183349.zip</vt:lpwstr>
      </vt:variant>
      <vt:variant>
        <vt:lpwstr/>
      </vt:variant>
      <vt:variant>
        <vt:i4>7536670</vt:i4>
      </vt:variant>
      <vt:variant>
        <vt:i4>42</vt:i4>
      </vt:variant>
      <vt:variant>
        <vt:i4>0</vt:i4>
      </vt:variant>
      <vt:variant>
        <vt:i4>5</vt:i4>
      </vt:variant>
      <vt:variant>
        <vt:lpwstr>Docs\S2-183320.zip</vt:lpwstr>
      </vt:variant>
      <vt:variant>
        <vt:lpwstr/>
      </vt:variant>
      <vt:variant>
        <vt:i4>7340059</vt:i4>
      </vt:variant>
      <vt:variant>
        <vt:i4>39</vt:i4>
      </vt:variant>
      <vt:variant>
        <vt:i4>0</vt:i4>
      </vt:variant>
      <vt:variant>
        <vt:i4>5</vt:i4>
      </vt:variant>
      <vt:variant>
        <vt:lpwstr>Docs\S2-184202.zip</vt:lpwstr>
      </vt:variant>
      <vt:variant>
        <vt:lpwstr/>
      </vt:variant>
      <vt:variant>
        <vt:i4>7733267</vt:i4>
      </vt:variant>
      <vt:variant>
        <vt:i4>36</vt:i4>
      </vt:variant>
      <vt:variant>
        <vt:i4>0</vt:i4>
      </vt:variant>
      <vt:variant>
        <vt:i4>5</vt:i4>
      </vt:variant>
      <vt:variant>
        <vt:lpwstr>Docs\S2-184187.zip</vt:lpwstr>
      </vt:variant>
      <vt:variant>
        <vt:lpwstr/>
      </vt:variant>
      <vt:variant>
        <vt:i4>7798812</vt:i4>
      </vt:variant>
      <vt:variant>
        <vt:i4>33</vt:i4>
      </vt:variant>
      <vt:variant>
        <vt:i4>0</vt:i4>
      </vt:variant>
      <vt:variant>
        <vt:i4>5</vt:i4>
      </vt:variant>
      <vt:variant>
        <vt:lpwstr>Docs\S2-183205.zip</vt:lpwstr>
      </vt:variant>
      <vt:variant>
        <vt:lpwstr/>
      </vt:variant>
      <vt:variant>
        <vt:i4>7798804</vt:i4>
      </vt:variant>
      <vt:variant>
        <vt:i4>30</vt:i4>
      </vt:variant>
      <vt:variant>
        <vt:i4>0</vt:i4>
      </vt:variant>
      <vt:variant>
        <vt:i4>5</vt:i4>
      </vt:variant>
      <vt:variant>
        <vt:lpwstr>Docs\S2-183186.zip</vt:lpwstr>
      </vt:variant>
      <vt:variant>
        <vt:lpwstr/>
      </vt:variant>
      <vt:variant>
        <vt:i4>7929883</vt:i4>
      </vt:variant>
      <vt:variant>
        <vt:i4>27</vt:i4>
      </vt:variant>
      <vt:variant>
        <vt:i4>0</vt:i4>
      </vt:variant>
      <vt:variant>
        <vt:i4>5</vt:i4>
      </vt:variant>
      <vt:variant>
        <vt:lpwstr>Docs\S2-183178.zip</vt:lpwstr>
      </vt:variant>
      <vt:variant>
        <vt:lpwstr/>
      </vt:variant>
      <vt:variant>
        <vt:i4>7602195</vt:i4>
      </vt:variant>
      <vt:variant>
        <vt:i4>24</vt:i4>
      </vt:variant>
      <vt:variant>
        <vt:i4>0</vt:i4>
      </vt:variant>
      <vt:variant>
        <vt:i4>5</vt:i4>
      </vt:variant>
      <vt:variant>
        <vt:lpwstr>Docs\S2-184185.zip</vt:lpwstr>
      </vt:variant>
      <vt:variant>
        <vt:lpwstr/>
      </vt:variant>
      <vt:variant>
        <vt:i4>7340056</vt:i4>
      </vt:variant>
      <vt:variant>
        <vt:i4>21</vt:i4>
      </vt:variant>
      <vt:variant>
        <vt:i4>0</vt:i4>
      </vt:variant>
      <vt:variant>
        <vt:i4>5</vt:i4>
      </vt:variant>
      <vt:variant>
        <vt:lpwstr>Docs\S2-183141.zip</vt:lpwstr>
      </vt:variant>
      <vt:variant>
        <vt:lpwstr/>
      </vt:variant>
      <vt:variant>
        <vt:i4>7667731</vt:i4>
      </vt:variant>
      <vt:variant>
        <vt:i4>18</vt:i4>
      </vt:variant>
      <vt:variant>
        <vt:i4>0</vt:i4>
      </vt:variant>
      <vt:variant>
        <vt:i4>5</vt:i4>
      </vt:variant>
      <vt:variant>
        <vt:lpwstr>Docs\S2-184184.zip</vt:lpwstr>
      </vt:variant>
      <vt:variant>
        <vt:lpwstr/>
      </vt:variant>
      <vt:variant>
        <vt:i4>8257565</vt:i4>
      </vt:variant>
      <vt:variant>
        <vt:i4>15</vt:i4>
      </vt:variant>
      <vt:variant>
        <vt:i4>0</vt:i4>
      </vt:variant>
      <vt:variant>
        <vt:i4>5</vt:i4>
      </vt:variant>
      <vt:variant>
        <vt:lpwstr>Docs\S2-183618.zip</vt:lpwstr>
      </vt:variant>
      <vt:variant>
        <vt:lpwstr/>
      </vt:variant>
      <vt:variant>
        <vt:i4>8323102</vt:i4>
      </vt:variant>
      <vt:variant>
        <vt:i4>12</vt:i4>
      </vt:variant>
      <vt:variant>
        <vt:i4>0</vt:i4>
      </vt:variant>
      <vt:variant>
        <vt:i4>5</vt:i4>
      </vt:variant>
      <vt:variant>
        <vt:lpwstr>Docs\S2-183827.zip</vt:lpwstr>
      </vt:variant>
      <vt:variant>
        <vt:lpwstr/>
      </vt:variant>
      <vt:variant>
        <vt:i4>7340050</vt:i4>
      </vt:variant>
      <vt:variant>
        <vt:i4>9</vt:i4>
      </vt:variant>
      <vt:variant>
        <vt:i4>0</vt:i4>
      </vt:variant>
      <vt:variant>
        <vt:i4>5</vt:i4>
      </vt:variant>
      <vt:variant>
        <vt:lpwstr>Docs\S2-184191.zip</vt:lpwstr>
      </vt:variant>
      <vt:variant>
        <vt:lpwstr/>
      </vt:variant>
      <vt:variant>
        <vt:i4>7602201</vt:i4>
      </vt:variant>
      <vt:variant>
        <vt:i4>6</vt:i4>
      </vt:variant>
      <vt:variant>
        <vt:i4>0</vt:i4>
      </vt:variant>
      <vt:variant>
        <vt:i4>5</vt:i4>
      </vt:variant>
      <vt:variant>
        <vt:lpwstr>Docs\S2-183357.zip</vt:lpwstr>
      </vt:variant>
      <vt:variant>
        <vt:lpwstr/>
      </vt:variant>
      <vt:variant>
        <vt:i4>7405586</vt:i4>
      </vt:variant>
      <vt:variant>
        <vt:i4>3</vt:i4>
      </vt:variant>
      <vt:variant>
        <vt:i4>0</vt:i4>
      </vt:variant>
      <vt:variant>
        <vt:i4>5</vt:i4>
      </vt:variant>
      <vt:variant>
        <vt:lpwstr>Docs\S2-184190.zip</vt:lpwstr>
      </vt:variant>
      <vt:variant>
        <vt:lpwstr/>
      </vt:variant>
      <vt:variant>
        <vt:i4>7667737</vt:i4>
      </vt:variant>
      <vt:variant>
        <vt:i4>0</vt:i4>
      </vt:variant>
      <vt:variant>
        <vt:i4>0</vt:i4>
      </vt:variant>
      <vt:variant>
        <vt:i4>5</vt:i4>
      </vt:variant>
      <vt:variant>
        <vt:lpwstr>Docs\S2-183356.zip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Chairman's notes</dc:title>
  <dc:creator>MCC</dc:creator>
  <cp:lastModifiedBy>antoine.mouquet@orange.com Changes</cp:lastModifiedBy>
  <cp:revision>2</cp:revision>
  <cp:lastPrinted>2009-08-26T00:09:00Z</cp:lastPrinted>
  <dcterms:created xsi:type="dcterms:W3CDTF">2018-04-21T00:32:00Z</dcterms:created>
  <dcterms:modified xsi:type="dcterms:W3CDTF">2018-04-21T00:32:00Z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oc_version">
    <vt:lpwstr>2.1</vt:lpwstr>
  </property>
  <property fmtid="{D5CDD505-2E9C-101B-9397-08002B2CF9AE}" pid="3" name="Tdoclocation">
    <vt:lpwstr>Docs\</vt:lpwstr>
  </property>
  <property fmtid="{D5CDD505-2E9C-101B-9397-08002B2CF9AE}" pid="4" name="Tdocweblocation">
    <vt:lpwstr>ftp://ftp.3gpp.org/tsg_sa/WG2_Arch/TSGS2_127_Sanya/Docs</vt:lpwstr>
  </property>
  <property fmtid="{D5CDD505-2E9C-101B-9397-08002B2CF9AE}" pid="5" name="group-year">
    <vt:lpwstr>S2-18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1524009462</vt:lpwstr>
  </property>
</Properties>
</file>